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7C" w:rsidRDefault="00CC4D7C" w:rsidP="00CC4D7C">
      <w:pPr>
        <w:pStyle w:val="a3"/>
        <w:spacing w:before="68"/>
        <w:ind w:left="-284" w:right="1123"/>
        <w:jc w:val="center"/>
      </w:pPr>
      <w:r>
        <w:rPr>
          <w:noProof/>
          <w:lang w:eastAsia="ru-RU"/>
        </w:rPr>
        <w:drawing>
          <wp:inline distT="0" distB="0" distL="0" distR="0">
            <wp:extent cx="6123305" cy="8636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7C" w:rsidRDefault="00CC4D7C" w:rsidP="00CC4D7C">
      <w:pPr>
        <w:pStyle w:val="a3"/>
        <w:spacing w:before="68"/>
        <w:ind w:left="-284" w:right="1123"/>
        <w:jc w:val="center"/>
      </w:pPr>
    </w:p>
    <w:p w:rsidR="00CC4D7C" w:rsidRDefault="00CC4D7C" w:rsidP="00CC4D7C">
      <w:pPr>
        <w:pStyle w:val="a3"/>
        <w:spacing w:before="68"/>
        <w:ind w:left="-284" w:right="1123"/>
        <w:jc w:val="center"/>
      </w:pPr>
    </w:p>
    <w:p w:rsidR="00CC4D7C" w:rsidRDefault="00CC4D7C">
      <w:pPr>
        <w:pStyle w:val="a3"/>
        <w:spacing w:before="68"/>
        <w:ind w:left="1119" w:right="1123"/>
        <w:jc w:val="center"/>
      </w:pPr>
    </w:p>
    <w:p w:rsidR="00EC21A7" w:rsidRDefault="00555E75">
      <w:pPr>
        <w:pStyle w:val="a3"/>
        <w:spacing w:before="68"/>
        <w:ind w:left="1119" w:right="1123"/>
        <w:jc w:val="center"/>
      </w:pPr>
      <w:r>
        <w:lastRenderedPageBreak/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2"/>
        </w:rPr>
        <w:t xml:space="preserve"> учреждение</w:t>
      </w:r>
    </w:p>
    <w:p w:rsidR="00EC21A7" w:rsidRDefault="00555E75">
      <w:pPr>
        <w:pStyle w:val="a3"/>
        <w:ind w:left="1119" w:right="1122"/>
        <w:jc w:val="center"/>
      </w:pPr>
      <w:r>
        <w:t>«Бутово-</w:t>
      </w:r>
      <w:proofErr w:type="spellStart"/>
      <w:r>
        <w:t>Курьевская</w:t>
      </w:r>
      <w:proofErr w:type="spellEnd"/>
      <w:r>
        <w:t xml:space="preserve"> основная общеобразовательная школа» </w:t>
      </w:r>
    </w:p>
    <w:p w:rsidR="00EC21A7" w:rsidRDefault="00555E75" w:rsidP="00555E75">
      <w:pPr>
        <w:pStyle w:val="a3"/>
        <w:spacing w:before="17"/>
        <w:ind w:left="0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1534794</wp:posOffset>
                </wp:positionH>
                <wp:positionV relativeFrom="paragraph">
                  <wp:posOffset>172430</wp:posOffset>
                </wp:positionV>
                <wp:extent cx="50292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62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20.849998pt;margin-top:13.577201pt;width:396pt;height:.1pt;mso-position-horizontal-relative:page;mso-position-vertical-relative:paragraph;z-index:-15728640;mso-wrap-distance-left:0;mso-wrap-distance-right:0" id="docshape1" coordorigin="2417,272" coordsize="7920,0" path="m2417,272l10337,272e" filled="false" stroked="true" strokeweight=".49218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t xml:space="preserve"> </w:t>
      </w:r>
    </w:p>
    <w:p w:rsidR="00EC21A7" w:rsidRDefault="00EC21A7">
      <w:pPr>
        <w:pStyle w:val="a3"/>
        <w:ind w:left="0"/>
        <w:rPr>
          <w:sz w:val="20"/>
        </w:rPr>
      </w:pPr>
    </w:p>
    <w:p w:rsidR="00EC21A7" w:rsidRDefault="00EC21A7">
      <w:pPr>
        <w:pStyle w:val="a3"/>
        <w:ind w:left="0"/>
        <w:rPr>
          <w:sz w:val="20"/>
        </w:rPr>
      </w:pPr>
    </w:p>
    <w:p w:rsidR="00EC21A7" w:rsidRDefault="00EC21A7">
      <w:pPr>
        <w:pStyle w:val="a3"/>
        <w:spacing w:before="170"/>
        <w:ind w:left="0"/>
        <w:rPr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970"/>
        <w:gridCol w:w="5288"/>
      </w:tblGrid>
      <w:tr w:rsidR="00EC21A7" w:rsidTr="00555E75">
        <w:trPr>
          <w:trHeight w:val="1843"/>
        </w:trPr>
        <w:tc>
          <w:tcPr>
            <w:tcW w:w="3970" w:type="dxa"/>
          </w:tcPr>
          <w:p w:rsidR="00EC21A7" w:rsidRDefault="00555E75">
            <w:pPr>
              <w:pStyle w:val="TableParagraph"/>
              <w:spacing w:line="244" w:lineRule="exact"/>
              <w:ind w:left="50"/>
              <w:jc w:val="left"/>
            </w:pPr>
            <w:r>
              <w:rPr>
                <w:spacing w:val="-2"/>
              </w:rPr>
              <w:t>РАССМОТРЕНО</w:t>
            </w:r>
          </w:p>
          <w:p w:rsidR="00EC21A7" w:rsidRDefault="00EC21A7">
            <w:pPr>
              <w:pStyle w:val="TableParagraph"/>
              <w:spacing w:before="30"/>
              <w:ind w:left="0"/>
              <w:jc w:val="left"/>
            </w:pPr>
          </w:p>
          <w:p w:rsidR="00EC21A7" w:rsidRDefault="00555E75">
            <w:pPr>
              <w:pStyle w:val="TableParagraph"/>
              <w:ind w:left="50"/>
              <w:jc w:val="left"/>
            </w:pPr>
            <w:r>
              <w:t>Протокол</w:t>
            </w:r>
            <w:r>
              <w:rPr>
                <w:spacing w:val="-8"/>
              </w:rPr>
              <w:t xml:space="preserve"> </w:t>
            </w:r>
            <w:r>
              <w:t>педсовета</w:t>
            </w:r>
          </w:p>
          <w:p w:rsidR="00EC21A7" w:rsidRDefault="00EC21A7">
            <w:pPr>
              <w:pStyle w:val="TableParagraph"/>
              <w:spacing w:before="26"/>
              <w:ind w:left="0"/>
              <w:jc w:val="left"/>
            </w:pPr>
          </w:p>
          <w:p w:rsidR="00EC21A7" w:rsidRDefault="00555E75">
            <w:pPr>
              <w:pStyle w:val="TableParagraph"/>
              <w:tabs>
                <w:tab w:val="left" w:pos="2878"/>
              </w:tabs>
              <w:ind w:left="50"/>
              <w:jc w:val="lef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31.08.2023</w:t>
            </w:r>
            <w:r>
              <w:rPr>
                <w:spacing w:val="1"/>
              </w:rPr>
              <w:t xml:space="preserve"> </w:t>
            </w:r>
            <w:r>
              <w:t>№</w:t>
            </w:r>
            <w:r w:rsidR="00CC4D7C">
              <w:t>1</w:t>
            </w:r>
          </w:p>
        </w:tc>
        <w:tc>
          <w:tcPr>
            <w:tcW w:w="5288" w:type="dxa"/>
          </w:tcPr>
          <w:p w:rsidR="00EC21A7" w:rsidRDefault="00555E75" w:rsidP="00555E75">
            <w:pPr>
              <w:pStyle w:val="TableParagraph"/>
              <w:spacing w:line="244" w:lineRule="exact"/>
              <w:ind w:left="1141" w:right="44"/>
              <w:jc w:val="right"/>
            </w:pPr>
            <w:r>
              <w:rPr>
                <w:spacing w:val="-2"/>
              </w:rPr>
              <w:t>УТВЕРЖДЕНО</w:t>
            </w:r>
          </w:p>
          <w:p w:rsidR="00EC21A7" w:rsidRDefault="00EC21A7" w:rsidP="00555E75">
            <w:pPr>
              <w:pStyle w:val="TableParagraph"/>
              <w:spacing w:before="30"/>
              <w:ind w:left="0"/>
              <w:jc w:val="right"/>
            </w:pPr>
          </w:p>
          <w:p w:rsidR="00555E75" w:rsidRDefault="00555E75" w:rsidP="00555E75">
            <w:pPr>
              <w:pStyle w:val="TableParagraph"/>
              <w:tabs>
                <w:tab w:val="left" w:pos="2415"/>
                <w:tab w:val="left" w:pos="2771"/>
                <w:tab w:val="left" w:pos="3370"/>
                <w:tab w:val="left" w:pos="4713"/>
              </w:tabs>
              <w:spacing w:line="504" w:lineRule="auto"/>
              <w:ind w:left="1141" w:right="-15"/>
            </w:pPr>
            <w:r>
              <w:t xml:space="preserve">                               приказом  № 109-А/01-02</w:t>
            </w:r>
          </w:p>
          <w:p w:rsidR="00EC21A7" w:rsidRDefault="00555E75" w:rsidP="00555E75">
            <w:pPr>
              <w:pStyle w:val="TableParagraph"/>
              <w:tabs>
                <w:tab w:val="left" w:pos="2415"/>
                <w:tab w:val="left" w:pos="2771"/>
                <w:tab w:val="left" w:pos="3370"/>
                <w:tab w:val="left" w:pos="4713"/>
              </w:tabs>
              <w:spacing w:line="504" w:lineRule="auto"/>
              <w:ind w:right="-15"/>
              <w:jc w:val="right"/>
            </w:pPr>
            <w:r>
              <w:t xml:space="preserve">                         от 31.08.2023</w:t>
            </w:r>
          </w:p>
          <w:p w:rsidR="00555E75" w:rsidRDefault="00555E75" w:rsidP="00555E75">
            <w:pPr>
              <w:pStyle w:val="TableParagraph"/>
              <w:tabs>
                <w:tab w:val="left" w:pos="2415"/>
                <w:tab w:val="left" w:pos="2771"/>
                <w:tab w:val="left" w:pos="3370"/>
                <w:tab w:val="left" w:pos="4713"/>
              </w:tabs>
              <w:spacing w:line="504" w:lineRule="auto"/>
              <w:ind w:left="1141" w:right="-15"/>
              <w:jc w:val="right"/>
            </w:pPr>
            <w:r>
              <w:t xml:space="preserve">      директор ________/Щукина Л.Н./</w:t>
            </w:r>
          </w:p>
          <w:p w:rsidR="00EC21A7" w:rsidRDefault="00EC21A7" w:rsidP="00555E75">
            <w:pPr>
              <w:pStyle w:val="TableParagraph"/>
              <w:tabs>
                <w:tab w:val="left" w:pos="2815"/>
                <w:tab w:val="left" w:pos="4502"/>
              </w:tabs>
              <w:spacing w:before="1" w:line="233" w:lineRule="exact"/>
              <w:jc w:val="right"/>
            </w:pPr>
          </w:p>
        </w:tc>
      </w:tr>
    </w:tbl>
    <w:p w:rsidR="00EC21A7" w:rsidRDefault="00EC21A7">
      <w:pPr>
        <w:pStyle w:val="a3"/>
        <w:ind w:left="0"/>
      </w:pPr>
    </w:p>
    <w:p w:rsidR="00EC21A7" w:rsidRDefault="00EC21A7">
      <w:pPr>
        <w:pStyle w:val="a3"/>
        <w:ind w:left="0"/>
      </w:pPr>
    </w:p>
    <w:p w:rsidR="00EC21A7" w:rsidRDefault="00EC21A7">
      <w:pPr>
        <w:pStyle w:val="a3"/>
        <w:ind w:left="0"/>
      </w:pPr>
    </w:p>
    <w:p w:rsidR="00EC21A7" w:rsidRDefault="00EC21A7">
      <w:pPr>
        <w:pStyle w:val="a3"/>
        <w:ind w:left="0"/>
      </w:pPr>
    </w:p>
    <w:p w:rsidR="00EC21A7" w:rsidRDefault="00EC21A7">
      <w:pPr>
        <w:pStyle w:val="a3"/>
        <w:ind w:left="0"/>
      </w:pPr>
    </w:p>
    <w:p w:rsidR="00EC21A7" w:rsidRDefault="00EC21A7">
      <w:pPr>
        <w:pStyle w:val="a3"/>
        <w:ind w:left="0"/>
      </w:pPr>
    </w:p>
    <w:p w:rsidR="00EC21A7" w:rsidRDefault="00EC21A7">
      <w:pPr>
        <w:pStyle w:val="a3"/>
        <w:ind w:left="0"/>
      </w:pPr>
    </w:p>
    <w:p w:rsidR="00EC21A7" w:rsidRDefault="00EC21A7">
      <w:pPr>
        <w:pStyle w:val="a3"/>
        <w:spacing w:before="212"/>
        <w:ind w:left="0"/>
      </w:pPr>
    </w:p>
    <w:p w:rsidR="00EC21A7" w:rsidRDefault="00555E75">
      <w:pPr>
        <w:spacing w:before="1"/>
        <w:ind w:left="1119" w:right="1119"/>
        <w:jc w:val="center"/>
        <w:rPr>
          <w:sz w:val="28"/>
        </w:rPr>
      </w:pPr>
      <w:r>
        <w:rPr>
          <w:sz w:val="28"/>
        </w:rPr>
        <w:t>ОБЩЕРАЗВИВАЮЩАЯ ПРОГРАММА</w:t>
      </w:r>
    </w:p>
    <w:p w:rsidR="00EC21A7" w:rsidRDefault="00CC4D7C">
      <w:pPr>
        <w:ind w:left="2097" w:right="2100"/>
        <w:jc w:val="center"/>
        <w:rPr>
          <w:sz w:val="28"/>
        </w:rPr>
      </w:pPr>
      <w:r>
        <w:rPr>
          <w:sz w:val="28"/>
        </w:rPr>
        <w:t>х</w:t>
      </w:r>
      <w:r w:rsidR="00555E75">
        <w:rPr>
          <w:sz w:val="28"/>
        </w:rPr>
        <w:t>удожественной</w:t>
      </w:r>
      <w:r w:rsidR="00555E75">
        <w:rPr>
          <w:spacing w:val="-18"/>
          <w:sz w:val="28"/>
        </w:rPr>
        <w:t xml:space="preserve"> </w:t>
      </w:r>
      <w:r w:rsidR="00555E75">
        <w:rPr>
          <w:sz w:val="28"/>
        </w:rPr>
        <w:t>направленности Театральная студия «Мозаика»</w:t>
      </w:r>
    </w:p>
    <w:p w:rsidR="00EC21A7" w:rsidRDefault="00EC21A7">
      <w:pPr>
        <w:pStyle w:val="a3"/>
        <w:ind w:left="0"/>
        <w:rPr>
          <w:sz w:val="28"/>
        </w:rPr>
      </w:pPr>
    </w:p>
    <w:p w:rsidR="00EC21A7" w:rsidRDefault="00EC21A7">
      <w:pPr>
        <w:pStyle w:val="a3"/>
        <w:spacing w:before="320"/>
        <w:ind w:left="0"/>
        <w:rPr>
          <w:sz w:val="28"/>
        </w:rPr>
      </w:pPr>
    </w:p>
    <w:p w:rsidR="00CC4D7C" w:rsidRDefault="00CC4D7C">
      <w:pPr>
        <w:pStyle w:val="a3"/>
        <w:spacing w:before="320"/>
        <w:ind w:left="0"/>
        <w:rPr>
          <w:sz w:val="28"/>
        </w:rPr>
      </w:pPr>
    </w:p>
    <w:p w:rsidR="00CC4D7C" w:rsidRDefault="00CC4D7C">
      <w:pPr>
        <w:pStyle w:val="a3"/>
        <w:spacing w:before="320"/>
        <w:ind w:left="0"/>
        <w:rPr>
          <w:sz w:val="28"/>
        </w:rPr>
      </w:pPr>
    </w:p>
    <w:p w:rsidR="00EC21A7" w:rsidRDefault="00555E75">
      <w:pPr>
        <w:ind w:left="6583" w:right="139" w:hanging="640"/>
        <w:jc w:val="right"/>
        <w:rPr>
          <w:sz w:val="28"/>
        </w:rPr>
      </w:pP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учащихся:</w:t>
      </w:r>
      <w:r>
        <w:rPr>
          <w:spacing w:val="40"/>
          <w:sz w:val="28"/>
        </w:rPr>
        <w:t xml:space="preserve"> </w:t>
      </w:r>
      <w:r>
        <w:rPr>
          <w:sz w:val="28"/>
        </w:rPr>
        <w:t>7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лет  Уровень – базовый</w:t>
      </w:r>
    </w:p>
    <w:p w:rsidR="00EC21A7" w:rsidRDefault="00555E75" w:rsidP="00555E75">
      <w:pPr>
        <w:spacing w:before="2"/>
        <w:ind w:left="5939" w:right="138" w:firstLine="1988"/>
        <w:jc w:val="right"/>
        <w:rPr>
          <w:sz w:val="28"/>
        </w:rPr>
      </w:pPr>
      <w:r>
        <w:rPr>
          <w:spacing w:val="-2"/>
          <w:sz w:val="28"/>
        </w:rPr>
        <w:t xml:space="preserve">Составитель: </w:t>
      </w:r>
      <w:proofErr w:type="spellStart"/>
      <w:r>
        <w:rPr>
          <w:sz w:val="28"/>
        </w:rPr>
        <w:t>Хвостова</w:t>
      </w:r>
      <w:proofErr w:type="spellEnd"/>
      <w:r>
        <w:rPr>
          <w:sz w:val="28"/>
        </w:rPr>
        <w:t xml:space="preserve"> Т.Н., руководитель театральной студии</w:t>
      </w:r>
    </w:p>
    <w:p w:rsidR="00EC21A7" w:rsidRDefault="00EC21A7">
      <w:pPr>
        <w:pStyle w:val="a3"/>
        <w:ind w:left="0"/>
        <w:rPr>
          <w:sz w:val="28"/>
        </w:rPr>
      </w:pPr>
    </w:p>
    <w:p w:rsidR="00EC21A7" w:rsidRDefault="00EC21A7">
      <w:pPr>
        <w:pStyle w:val="a3"/>
        <w:spacing w:before="1"/>
        <w:ind w:left="0"/>
        <w:rPr>
          <w:sz w:val="28"/>
        </w:rPr>
      </w:pPr>
    </w:p>
    <w:p w:rsidR="00555E75" w:rsidRDefault="00555E75">
      <w:pPr>
        <w:pStyle w:val="a3"/>
        <w:spacing w:before="1"/>
        <w:ind w:left="0"/>
        <w:rPr>
          <w:sz w:val="28"/>
        </w:rPr>
      </w:pPr>
    </w:p>
    <w:p w:rsidR="00555E75" w:rsidRDefault="00555E75">
      <w:pPr>
        <w:pStyle w:val="a3"/>
        <w:spacing w:before="1"/>
        <w:ind w:left="0"/>
        <w:rPr>
          <w:sz w:val="28"/>
        </w:rPr>
      </w:pPr>
    </w:p>
    <w:p w:rsidR="00555E75" w:rsidRDefault="00555E75">
      <w:pPr>
        <w:pStyle w:val="a3"/>
        <w:spacing w:before="1"/>
        <w:ind w:left="0"/>
        <w:rPr>
          <w:sz w:val="28"/>
        </w:rPr>
      </w:pPr>
    </w:p>
    <w:p w:rsidR="00555E75" w:rsidRDefault="00555E75">
      <w:pPr>
        <w:pStyle w:val="a3"/>
        <w:spacing w:before="1"/>
        <w:ind w:left="0"/>
        <w:rPr>
          <w:sz w:val="28"/>
        </w:rPr>
      </w:pPr>
    </w:p>
    <w:p w:rsidR="00555E75" w:rsidRDefault="00555E75">
      <w:pPr>
        <w:spacing w:line="242" w:lineRule="auto"/>
        <w:ind w:left="3804" w:right="3810"/>
        <w:jc w:val="center"/>
        <w:rPr>
          <w:spacing w:val="-2"/>
          <w:sz w:val="28"/>
        </w:rPr>
      </w:pPr>
      <w:r>
        <w:rPr>
          <w:spacing w:val="-2"/>
          <w:sz w:val="28"/>
        </w:rPr>
        <w:t>Бутова Курья</w:t>
      </w:r>
    </w:p>
    <w:p w:rsidR="00555E75" w:rsidRDefault="00555E75">
      <w:pPr>
        <w:spacing w:line="242" w:lineRule="auto"/>
        <w:ind w:left="3804" w:right="3810"/>
        <w:jc w:val="center"/>
        <w:rPr>
          <w:spacing w:val="-2"/>
          <w:sz w:val="28"/>
        </w:rPr>
      </w:pPr>
    </w:p>
    <w:p w:rsidR="00EC21A7" w:rsidRDefault="00555E75">
      <w:pPr>
        <w:spacing w:line="242" w:lineRule="auto"/>
        <w:ind w:left="3804" w:right="3810"/>
        <w:jc w:val="center"/>
        <w:rPr>
          <w:spacing w:val="-4"/>
          <w:sz w:val="28"/>
        </w:rPr>
      </w:pPr>
      <w:r>
        <w:rPr>
          <w:spacing w:val="-2"/>
          <w:sz w:val="28"/>
        </w:rPr>
        <w:t xml:space="preserve"> </w:t>
      </w:r>
      <w:r w:rsidR="000B64D9">
        <w:rPr>
          <w:spacing w:val="-4"/>
          <w:sz w:val="28"/>
        </w:rPr>
        <w:t>2023-2027</w:t>
      </w:r>
    </w:p>
    <w:p w:rsidR="00555E75" w:rsidRDefault="00555E75">
      <w:pPr>
        <w:spacing w:line="242" w:lineRule="auto"/>
        <w:ind w:left="3804" w:right="3810"/>
        <w:jc w:val="center"/>
        <w:rPr>
          <w:sz w:val="28"/>
        </w:rPr>
      </w:pPr>
    </w:p>
    <w:p w:rsidR="00555E75" w:rsidRDefault="00555E75">
      <w:pPr>
        <w:spacing w:line="242" w:lineRule="auto"/>
        <w:ind w:left="3804" w:right="3810"/>
        <w:jc w:val="center"/>
        <w:rPr>
          <w:sz w:val="28"/>
        </w:rPr>
      </w:pPr>
    </w:p>
    <w:p w:rsidR="00EC21A7" w:rsidRDefault="00555E75">
      <w:pPr>
        <w:pStyle w:val="1"/>
        <w:spacing w:line="275" w:lineRule="exact"/>
        <w:ind w:left="702" w:firstLine="0"/>
        <w:jc w:val="center"/>
      </w:pPr>
      <w:r>
        <w:rPr>
          <w:spacing w:val="-2"/>
        </w:rPr>
        <w:t>Содержание</w:t>
      </w:r>
    </w:p>
    <w:p w:rsidR="00EC21A7" w:rsidRDefault="00EC21A7">
      <w:pPr>
        <w:pStyle w:val="1"/>
        <w:spacing w:line="275" w:lineRule="exact"/>
        <w:jc w:val="center"/>
        <w:sectPr w:rsidR="00EC21A7">
          <w:type w:val="continuous"/>
          <w:pgSz w:w="11910" w:h="16840"/>
          <w:pgMar w:top="1040" w:right="708" w:bottom="959" w:left="1559" w:header="720" w:footer="720" w:gutter="0"/>
          <w:cols w:space="720"/>
        </w:sectPr>
      </w:pPr>
    </w:p>
    <w:sdt>
      <w:sdtPr>
        <w:id w:val="-784963756"/>
        <w:docPartObj>
          <w:docPartGallery w:val="Table of Contents"/>
          <w:docPartUnique/>
        </w:docPartObj>
      </w:sdtPr>
      <w:sdtEndPr/>
      <w:sdtContent>
        <w:p w:rsidR="00EC21A7" w:rsidRDefault="00555E75">
          <w:pPr>
            <w:pStyle w:val="10"/>
            <w:tabs>
              <w:tab w:val="left" w:leader="dot" w:pos="9151"/>
            </w:tabs>
            <w:spacing w:before="272"/>
            <w:ind w:firstLine="0"/>
          </w:pPr>
          <w:r>
            <w:t>Раздел</w:t>
          </w:r>
          <w:r>
            <w:rPr>
              <w:spacing w:val="-2"/>
            </w:rPr>
            <w:t xml:space="preserve"> </w:t>
          </w:r>
          <w:r>
            <w:t>I.</w:t>
          </w:r>
          <w:r>
            <w:rPr>
              <w:spacing w:val="-2"/>
            </w:rPr>
            <w:t xml:space="preserve"> </w:t>
          </w:r>
          <w:r>
            <w:t>Комплекс</w:t>
          </w:r>
          <w:r>
            <w:rPr>
              <w:spacing w:val="-3"/>
            </w:rPr>
            <w:t xml:space="preserve"> </w:t>
          </w:r>
          <w:r>
            <w:t>основных</w:t>
          </w:r>
          <w:r>
            <w:rPr>
              <w:spacing w:val="-2"/>
            </w:rPr>
            <w:t xml:space="preserve"> </w:t>
          </w:r>
          <w:r>
            <w:t>характеристик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10"/>
            </w:rPr>
            <w:t>3</w:t>
          </w:r>
        </w:p>
        <w:p w:rsidR="00EC21A7" w:rsidRDefault="00555E75">
          <w:pPr>
            <w:pStyle w:val="2"/>
            <w:tabs>
              <w:tab w:val="left" w:leader="dot" w:pos="9167"/>
            </w:tabs>
          </w:pPr>
          <w:r>
            <w:t>Пояснительная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записка</w:t>
          </w:r>
          <w:r>
            <w:tab/>
          </w:r>
          <w:r>
            <w:rPr>
              <w:spacing w:val="-10"/>
            </w:rPr>
            <w:t>3</w:t>
          </w:r>
        </w:p>
        <w:p w:rsidR="00EC21A7" w:rsidRDefault="000224D1">
          <w:pPr>
            <w:pStyle w:val="2"/>
            <w:tabs>
              <w:tab w:val="left" w:leader="dot" w:pos="9191"/>
            </w:tabs>
          </w:pPr>
          <w:hyperlink w:anchor="_TOC_250002" w:history="1">
            <w:r w:rsidR="00555E75">
              <w:t xml:space="preserve">Содержание </w:t>
            </w:r>
            <w:r w:rsidR="00555E75">
              <w:rPr>
                <w:spacing w:val="-2"/>
              </w:rPr>
              <w:t>программы</w:t>
            </w:r>
            <w:r w:rsidR="00555E75">
              <w:tab/>
            </w:r>
            <w:r w:rsidR="00555E75">
              <w:rPr>
                <w:spacing w:val="-10"/>
              </w:rPr>
              <w:t>5</w:t>
            </w:r>
          </w:hyperlink>
        </w:p>
        <w:p w:rsidR="00EC21A7" w:rsidRDefault="00555E75">
          <w:pPr>
            <w:pStyle w:val="10"/>
            <w:tabs>
              <w:tab w:val="left" w:leader="dot" w:pos="9167"/>
            </w:tabs>
            <w:spacing w:after="240"/>
            <w:ind w:left="285" w:right="231"/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II.</w:t>
          </w:r>
          <w:r>
            <w:rPr>
              <w:spacing w:val="-5"/>
            </w:rPr>
            <w:t xml:space="preserve"> </w:t>
          </w:r>
          <w:r>
            <w:t>Комплекс</w:t>
          </w:r>
          <w:r>
            <w:rPr>
              <w:spacing w:val="-5"/>
            </w:rPr>
            <w:t xml:space="preserve"> </w:t>
          </w:r>
          <w:r>
            <w:t>организационно-педагогических</w:t>
          </w:r>
          <w:r>
            <w:rPr>
              <w:spacing w:val="-5"/>
            </w:rPr>
            <w:t xml:space="preserve"> </w:t>
          </w:r>
          <w:r>
            <w:t>условий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программы…10 Календарный</w:t>
          </w:r>
          <w:r>
            <w:rPr>
              <w:spacing w:val="-3"/>
            </w:rPr>
            <w:t xml:space="preserve"> </w:t>
          </w:r>
          <w:r>
            <w:t>учебный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график…</w:t>
          </w:r>
          <w:r>
            <w:tab/>
          </w:r>
          <w:r>
            <w:rPr>
              <w:spacing w:val="-5"/>
            </w:rPr>
            <w:t>10</w:t>
          </w:r>
        </w:p>
        <w:p w:rsidR="00EC21A7" w:rsidRDefault="000224D1">
          <w:pPr>
            <w:pStyle w:val="2"/>
            <w:tabs>
              <w:tab w:val="right" w:leader="dot" w:pos="9431"/>
            </w:tabs>
            <w:spacing w:before="72"/>
          </w:pPr>
          <w:hyperlink w:anchor="_TOC_250001" w:history="1">
            <w:r w:rsidR="00555E75">
              <w:t>Формы</w:t>
            </w:r>
            <w:r w:rsidR="00555E75">
              <w:rPr>
                <w:spacing w:val="-4"/>
              </w:rPr>
              <w:t xml:space="preserve"> </w:t>
            </w:r>
            <w:r w:rsidR="00555E75">
              <w:t>аттестации</w:t>
            </w:r>
            <w:r w:rsidR="00555E75">
              <w:rPr>
                <w:spacing w:val="-3"/>
              </w:rPr>
              <w:t xml:space="preserve"> </w:t>
            </w:r>
            <w:r w:rsidR="00555E75">
              <w:t>и</w:t>
            </w:r>
            <w:r w:rsidR="00555E75">
              <w:rPr>
                <w:spacing w:val="-3"/>
              </w:rPr>
              <w:t xml:space="preserve"> </w:t>
            </w:r>
            <w:r w:rsidR="00555E75">
              <w:t xml:space="preserve">оценочные </w:t>
            </w:r>
            <w:r w:rsidR="00555E75">
              <w:rPr>
                <w:spacing w:val="-2"/>
              </w:rPr>
              <w:t>материалы</w:t>
            </w:r>
            <w:r w:rsidR="00555E75">
              <w:tab/>
            </w:r>
            <w:r w:rsidR="00555E75">
              <w:rPr>
                <w:spacing w:val="-5"/>
              </w:rPr>
              <w:t>16</w:t>
            </w:r>
          </w:hyperlink>
        </w:p>
        <w:p w:rsidR="00EC21A7" w:rsidRDefault="000224D1">
          <w:pPr>
            <w:pStyle w:val="2"/>
            <w:tabs>
              <w:tab w:val="right" w:leader="dot" w:pos="9415"/>
            </w:tabs>
          </w:pPr>
          <w:hyperlink w:anchor="_TOC_250000" w:history="1">
            <w:r w:rsidR="00555E75">
              <w:t>Методические</w:t>
            </w:r>
            <w:r w:rsidR="00555E75">
              <w:rPr>
                <w:spacing w:val="-2"/>
              </w:rPr>
              <w:t xml:space="preserve"> материалы</w:t>
            </w:r>
            <w:r w:rsidR="00555E75">
              <w:tab/>
            </w:r>
            <w:r w:rsidR="00555E75">
              <w:rPr>
                <w:spacing w:val="-5"/>
              </w:rPr>
              <w:t>18</w:t>
            </w:r>
          </w:hyperlink>
        </w:p>
        <w:p w:rsidR="00EC21A7" w:rsidRDefault="00555E75">
          <w:pPr>
            <w:pStyle w:val="2"/>
            <w:tabs>
              <w:tab w:val="right" w:leader="dot" w:pos="9424"/>
            </w:tabs>
          </w:pPr>
          <w:r>
            <w:t>Условия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программы</w:t>
          </w:r>
          <w:r>
            <w:tab/>
          </w:r>
          <w:r>
            <w:rPr>
              <w:spacing w:val="-5"/>
            </w:rPr>
            <w:t>19</w:t>
          </w:r>
        </w:p>
        <w:p w:rsidR="00EC21A7" w:rsidRDefault="00555E75">
          <w:pPr>
            <w:pStyle w:val="2"/>
            <w:tabs>
              <w:tab w:val="right" w:leader="dot" w:pos="9439"/>
            </w:tabs>
          </w:pPr>
          <w:r>
            <w:t>Список</w:t>
          </w:r>
          <w:r>
            <w:rPr>
              <w:spacing w:val="-2"/>
            </w:rPr>
            <w:t xml:space="preserve"> литературы</w:t>
          </w:r>
          <w:r>
            <w:tab/>
          </w:r>
          <w:r>
            <w:rPr>
              <w:spacing w:val="-5"/>
            </w:rPr>
            <w:t>19</w:t>
          </w:r>
        </w:p>
      </w:sdtContent>
    </w:sdt>
    <w:p w:rsidR="00EC21A7" w:rsidRDefault="00EC21A7">
      <w:pPr>
        <w:pStyle w:val="2"/>
        <w:sectPr w:rsidR="00EC21A7">
          <w:type w:val="continuous"/>
          <w:pgSz w:w="11910" w:h="16840"/>
          <w:pgMar w:top="1056" w:right="708" w:bottom="959" w:left="1559" w:header="720" w:footer="720" w:gutter="0"/>
          <w:cols w:space="720"/>
        </w:sectPr>
      </w:pPr>
    </w:p>
    <w:p w:rsidR="00EC21A7" w:rsidRDefault="00555E75">
      <w:pPr>
        <w:spacing w:line="480" w:lineRule="auto"/>
        <w:ind w:left="3866" w:right="1312" w:hanging="1853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 Пояснительная записка</w:t>
      </w:r>
    </w:p>
    <w:p w:rsidR="00EC21A7" w:rsidRDefault="00CC4D7C">
      <w:pPr>
        <w:pStyle w:val="a3"/>
        <w:ind w:right="142" w:firstLine="708"/>
        <w:jc w:val="both"/>
      </w:pPr>
      <w:r>
        <w:t>О</w:t>
      </w:r>
      <w:r w:rsidR="00555E75">
        <w:t>бщеразвивающая программа Театральная студия «Мозаика»</w:t>
      </w:r>
      <w:r w:rsidR="00555E75">
        <w:rPr>
          <w:spacing w:val="40"/>
        </w:rPr>
        <w:t xml:space="preserve"> </w:t>
      </w:r>
      <w:r w:rsidR="00555E75">
        <w:t>разработана в соответствии с «Законом об образовании в Российской Федерации»</w:t>
      </w:r>
      <w:r w:rsidR="00555E75">
        <w:rPr>
          <w:spacing w:val="33"/>
        </w:rPr>
        <w:t xml:space="preserve"> </w:t>
      </w:r>
      <w:r w:rsidR="00555E75">
        <w:t>(№</w:t>
      </w:r>
      <w:r w:rsidR="00555E75">
        <w:rPr>
          <w:spacing w:val="40"/>
        </w:rPr>
        <w:t xml:space="preserve"> </w:t>
      </w:r>
      <w:r w:rsidR="00555E75">
        <w:t>273-ФЗ</w:t>
      </w:r>
      <w:r w:rsidR="00555E75">
        <w:rPr>
          <w:spacing w:val="40"/>
        </w:rPr>
        <w:t xml:space="preserve"> </w:t>
      </w:r>
      <w:r w:rsidR="00555E75">
        <w:t>от</w:t>
      </w:r>
      <w:r w:rsidR="00555E75">
        <w:rPr>
          <w:spacing w:val="40"/>
        </w:rPr>
        <w:t xml:space="preserve"> </w:t>
      </w:r>
      <w:r w:rsidR="00555E75">
        <w:t>29</w:t>
      </w:r>
      <w:r w:rsidR="00555E75">
        <w:rPr>
          <w:spacing w:val="40"/>
        </w:rPr>
        <w:t xml:space="preserve"> </w:t>
      </w:r>
      <w:r w:rsidR="00555E75">
        <w:t>декабря</w:t>
      </w:r>
      <w:r w:rsidR="00555E75">
        <w:rPr>
          <w:spacing w:val="40"/>
        </w:rPr>
        <w:t xml:space="preserve"> </w:t>
      </w:r>
      <w:r w:rsidR="00555E75">
        <w:t>2012</w:t>
      </w:r>
      <w:r w:rsidR="00555E75">
        <w:rPr>
          <w:spacing w:val="40"/>
        </w:rPr>
        <w:t xml:space="preserve"> </w:t>
      </w:r>
      <w:r w:rsidR="00555E75">
        <w:t>г.),</w:t>
      </w:r>
      <w:r w:rsidR="00555E75">
        <w:rPr>
          <w:spacing w:val="40"/>
        </w:rPr>
        <w:t xml:space="preserve"> </w:t>
      </w:r>
      <w:r w:rsidR="00555E75">
        <w:t>Концепцией</w:t>
      </w:r>
      <w:r w:rsidR="00555E75">
        <w:rPr>
          <w:spacing w:val="40"/>
        </w:rPr>
        <w:t xml:space="preserve"> </w:t>
      </w:r>
      <w:r w:rsidR="00555E75">
        <w:t>развития</w:t>
      </w:r>
      <w:r w:rsidR="00555E75">
        <w:rPr>
          <w:spacing w:val="40"/>
        </w:rPr>
        <w:t xml:space="preserve"> </w:t>
      </w:r>
      <w:r w:rsidR="00555E75">
        <w:t>дополнительного</w:t>
      </w:r>
    </w:p>
    <w:p w:rsidR="00EC21A7" w:rsidRDefault="00555E75" w:rsidP="000B64D9">
      <w:pPr>
        <w:pStyle w:val="a3"/>
        <w:spacing w:before="68"/>
        <w:ind w:left="0" w:right="148"/>
        <w:jc w:val="both"/>
      </w:pPr>
      <w:r>
        <w:t>образования детей, с «Порядком организации и осуществления образовательной деятельности по общеобразовательным программам» (приказ Министерства просвещения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09.11.2018 г. №196), с учётом норм СанПиН 2.4.4.3172-14(от 04.07.2014 №4).</w:t>
      </w:r>
    </w:p>
    <w:p w:rsidR="00EC21A7" w:rsidRDefault="00555E75">
      <w:pPr>
        <w:pStyle w:val="a3"/>
        <w:ind w:right="138" w:firstLine="708"/>
        <w:jc w:val="both"/>
      </w:pPr>
      <w:r>
        <w:rPr>
          <w:b/>
        </w:rPr>
        <w:t xml:space="preserve">Направленность </w:t>
      </w:r>
      <w:bookmarkStart w:id="0" w:name="_GoBack"/>
      <w:bookmarkEnd w:id="0"/>
      <w:r>
        <w:t>общеразвивающей про</w:t>
      </w:r>
      <w:r w:rsidR="000B64D9">
        <w:t>граммы Театральная студия «Мозаика</w:t>
      </w:r>
      <w:r>
        <w:t>» - художественная. Программа направлена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дарования и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ребенка, способствует воспитанию жизненно-адаптированного человека, психологически устойчивого к различным стрессовым ситуациям.</w:t>
      </w:r>
    </w:p>
    <w:p w:rsidR="00EC21A7" w:rsidRDefault="00555E75">
      <w:pPr>
        <w:pStyle w:val="a3"/>
        <w:spacing w:before="1"/>
        <w:ind w:right="151" w:firstLine="708"/>
        <w:jc w:val="both"/>
      </w:pPr>
      <w:r>
        <w:rPr>
          <w:b/>
        </w:rPr>
        <w:t xml:space="preserve">Новизна </w:t>
      </w:r>
      <w:r>
        <w:t>программы в том, что она даёт возможность каждому ребёнку не только развиваться творчески, но и решать вопросы его социализации и адаптации в обществе.</w:t>
      </w:r>
    </w:p>
    <w:p w:rsidR="00EC21A7" w:rsidRDefault="00555E75">
      <w:pPr>
        <w:pStyle w:val="a3"/>
        <w:ind w:right="142" w:firstLine="708"/>
        <w:jc w:val="both"/>
      </w:pPr>
      <w:r>
        <w:t>Общеобразовательная школа дает нужный объем знаний, умений и навыков школьнику в рамках школьной программы. Но современный выпускник должен не только хорошо владеть этими знаниями, но и ориентироваться и общаться в той ситуации, в которую он попадает, входя во взрослую жизнь. Для этого он должен уметь предвидеть проблемы и находить пути их решения, продумывать и выбирать варианты действий. Будущему выпускнику необходимо развивать в себе творческие способности, чтобы решать новые для себя задачи. Театральные занятия одни из самых творческих возможностей самореализации школьника. Здесь творчество и фантазия соседствуют друг с другом.</w:t>
      </w:r>
    </w:p>
    <w:p w:rsidR="00EC21A7" w:rsidRDefault="00555E75">
      <w:pPr>
        <w:pStyle w:val="a3"/>
        <w:spacing w:before="1"/>
        <w:ind w:right="137" w:firstLine="708"/>
        <w:jc w:val="both"/>
      </w:pPr>
      <w:r>
        <w:rPr>
          <w:b/>
        </w:rPr>
        <w:t xml:space="preserve">Актуальность </w:t>
      </w:r>
      <w:r>
        <w:t>программы определяется необходимостью социализации ребёнка в современном обществе, его жизненного и профессионального самоопределения. Программа объединяет в себе различные аспекты театрально-творческой деятельности, необходимые как для профессионального становления, так и для практического применения в жизни.</w:t>
      </w:r>
    </w:p>
    <w:p w:rsidR="00EC21A7" w:rsidRDefault="00555E75">
      <w:pPr>
        <w:pStyle w:val="a3"/>
        <w:ind w:right="150" w:firstLine="708"/>
        <w:jc w:val="both"/>
      </w:pPr>
      <w:r>
        <w:t>Театрализованная деятельность является способом самовыражения, средством снятия психологического напряжения, предполагает развитие активности, инициативы учащихся, их индивидуальных склонностей и способностей.</w:t>
      </w:r>
    </w:p>
    <w:p w:rsidR="00EC21A7" w:rsidRDefault="00555E75">
      <w:pPr>
        <w:pStyle w:val="a3"/>
        <w:ind w:right="143" w:firstLine="708"/>
        <w:jc w:val="both"/>
      </w:pPr>
      <w:r>
        <w:t>Сценическая работа детей – это проверка действием множества межличностных отношений. В репетиционной работе приобретаются навыки публичного поведения, взаимодействия друг с другом, совместной работы и творчества.</w:t>
      </w:r>
    </w:p>
    <w:p w:rsidR="00EC21A7" w:rsidRDefault="00555E75">
      <w:pPr>
        <w:spacing w:before="1"/>
        <w:ind w:left="141" w:right="141" w:firstLine="708"/>
        <w:jc w:val="both"/>
        <w:rPr>
          <w:sz w:val="24"/>
        </w:rPr>
      </w:pPr>
      <w:r>
        <w:rPr>
          <w:b/>
          <w:sz w:val="24"/>
        </w:rPr>
        <w:t xml:space="preserve">Отличительными особенности </w:t>
      </w:r>
      <w:r>
        <w:rPr>
          <w:sz w:val="24"/>
        </w:rPr>
        <w:t xml:space="preserve">данной общеобразовательной программы </w:t>
      </w:r>
      <w:r>
        <w:rPr>
          <w:spacing w:val="-2"/>
          <w:sz w:val="24"/>
        </w:rPr>
        <w:t>являются:</w:t>
      </w:r>
    </w:p>
    <w:p w:rsidR="00EC21A7" w:rsidRDefault="00555E75">
      <w:pPr>
        <w:pStyle w:val="a3"/>
        <w:ind w:right="147" w:firstLine="768"/>
        <w:jc w:val="both"/>
      </w:pPr>
      <w:proofErr w:type="spellStart"/>
      <w:r>
        <w:t>деятельностный</w:t>
      </w:r>
      <w:proofErr w:type="spellEnd"/>
      <w:r>
        <w:t xml:space="preserve"> подход к воспитанию и развитию учащихся посредством театральной деятельности, где учащийся выступает в роли художника, исполнителя, режиссера, композитора спектакля;</w:t>
      </w:r>
    </w:p>
    <w:p w:rsidR="00EC21A7" w:rsidRDefault="00555E75">
      <w:pPr>
        <w:pStyle w:val="a4"/>
        <w:numPr>
          <w:ilvl w:val="0"/>
          <w:numId w:val="13"/>
        </w:numPr>
        <w:tabs>
          <w:tab w:val="left" w:pos="984"/>
        </w:tabs>
        <w:ind w:right="141" w:firstLine="708"/>
        <w:jc w:val="both"/>
        <w:rPr>
          <w:sz w:val="24"/>
        </w:rPr>
      </w:pPr>
      <w:r>
        <w:rPr>
          <w:sz w:val="24"/>
        </w:rPr>
        <w:t>принцип междисциплинарной 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– применим к смежным дисциплинам (занятия по культуре речи, литературе, живописи, технологии);</w:t>
      </w:r>
    </w:p>
    <w:p w:rsidR="00EC21A7" w:rsidRDefault="00555E75">
      <w:pPr>
        <w:pStyle w:val="a4"/>
        <w:numPr>
          <w:ilvl w:val="0"/>
          <w:numId w:val="13"/>
        </w:numPr>
        <w:tabs>
          <w:tab w:val="left" w:pos="984"/>
        </w:tabs>
        <w:spacing w:before="1"/>
        <w:ind w:right="144" w:firstLine="708"/>
        <w:jc w:val="both"/>
        <w:rPr>
          <w:sz w:val="24"/>
        </w:rPr>
      </w:pPr>
      <w:r>
        <w:rPr>
          <w:sz w:val="24"/>
        </w:rPr>
        <w:t>принцип креативности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 предполагает максимальную ориентацию на творчество подростка, на развитие психофизических ощущений, раскрепощение личности.</w:t>
      </w:r>
    </w:p>
    <w:p w:rsidR="00EC21A7" w:rsidRDefault="00555E75">
      <w:pPr>
        <w:pStyle w:val="a3"/>
        <w:ind w:right="148" w:firstLine="768"/>
        <w:jc w:val="both"/>
      </w:pPr>
      <w:r>
        <w:t>Атмосфера доверия, сотрудничества учащихся и педагога, содержательная работа</w:t>
      </w:r>
      <w:r>
        <w:rPr>
          <w:spacing w:val="40"/>
        </w:rPr>
        <w:t xml:space="preserve"> </w:t>
      </w:r>
      <w:r>
        <w:t>с дидактическим материалом, обращение к личному опыту учащихся, связь с другими видами искусств, способствует успешному развитию индивидуальности учащегося.</w:t>
      </w:r>
    </w:p>
    <w:p w:rsidR="00EC21A7" w:rsidRDefault="00555E75">
      <w:pPr>
        <w:pStyle w:val="a3"/>
        <w:ind w:right="150" w:firstLine="708"/>
        <w:jc w:val="both"/>
      </w:pPr>
      <w:r>
        <w:lastRenderedPageBreak/>
        <w:t>Образовательный проце</w:t>
      </w:r>
      <w:proofErr w:type="gramStart"/>
      <w:r>
        <w:t>сс стр</w:t>
      </w:r>
      <w:proofErr w:type="gramEnd"/>
      <w:r>
        <w:t>оится в соответствии с возрастными, психологическими возможностями и особенностями ребят.</w:t>
      </w:r>
    </w:p>
    <w:p w:rsidR="00EC21A7" w:rsidRDefault="00555E75">
      <w:pPr>
        <w:pStyle w:val="a3"/>
        <w:ind w:right="143" w:firstLine="708"/>
        <w:jc w:val="both"/>
      </w:pPr>
      <w:r>
        <w:t>Особое внимание в программе уделяется региональному компоненту,</w:t>
      </w:r>
      <w:r>
        <w:rPr>
          <w:spacing w:val="-1"/>
        </w:rPr>
        <w:t xml:space="preserve"> </w:t>
      </w:r>
      <w:r>
        <w:t>развитию патриотизма и любви к своей малой родине, обычаям и традициям русского народа, изучению особ</w:t>
      </w:r>
      <w:r w:rsidR="000B64D9">
        <w:t>енностей истории д. Бутова Курья</w:t>
      </w:r>
      <w:r>
        <w:t>, традиций и быта народов</w:t>
      </w:r>
      <w:r>
        <w:rPr>
          <w:spacing w:val="40"/>
        </w:rPr>
        <w:t xml:space="preserve"> </w:t>
      </w:r>
      <w:r w:rsidR="000B64D9">
        <w:t>Вологодского</w:t>
      </w:r>
      <w:r>
        <w:t xml:space="preserve"> края.</w:t>
      </w:r>
    </w:p>
    <w:p w:rsidR="000B64D9" w:rsidRDefault="000B64D9">
      <w:pPr>
        <w:pStyle w:val="a3"/>
        <w:jc w:val="both"/>
      </w:pPr>
    </w:p>
    <w:p w:rsidR="000B64D9" w:rsidRDefault="00555E75" w:rsidP="000B64D9">
      <w:pPr>
        <w:spacing w:before="1"/>
        <w:jc w:val="both"/>
        <w:rPr>
          <w:b/>
          <w:spacing w:val="-2"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 w:rsidR="000B64D9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</w:p>
    <w:p w:rsidR="00EC21A7" w:rsidRDefault="00555E75" w:rsidP="000B64D9">
      <w:pPr>
        <w:spacing w:before="1"/>
        <w:jc w:val="both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часов:</w:t>
      </w:r>
    </w:p>
    <w:p w:rsidR="00EC21A7" w:rsidRPr="000B64D9" w:rsidRDefault="000B64D9" w:rsidP="000B64D9">
      <w:pPr>
        <w:tabs>
          <w:tab w:val="left" w:pos="1030"/>
        </w:tabs>
        <w:ind w:left="850"/>
        <w:jc w:val="both"/>
        <w:rPr>
          <w:sz w:val="24"/>
        </w:rPr>
      </w:pPr>
      <w:r>
        <w:rPr>
          <w:sz w:val="24"/>
        </w:rPr>
        <w:t xml:space="preserve">1-2 </w:t>
      </w:r>
      <w:r w:rsidR="00555E75" w:rsidRPr="000B64D9">
        <w:rPr>
          <w:sz w:val="24"/>
        </w:rPr>
        <w:t>год обучения:</w:t>
      </w:r>
      <w:r w:rsidR="00555E75" w:rsidRPr="000B64D9">
        <w:rPr>
          <w:spacing w:val="-7"/>
          <w:sz w:val="24"/>
        </w:rPr>
        <w:t xml:space="preserve"> </w:t>
      </w:r>
      <w:r w:rsidR="00555E75" w:rsidRPr="000B64D9">
        <w:rPr>
          <w:sz w:val="24"/>
        </w:rPr>
        <w:t xml:space="preserve">177,5 часов (по 2,5 </w:t>
      </w:r>
      <w:r w:rsidR="00555E75" w:rsidRPr="000B64D9">
        <w:rPr>
          <w:spacing w:val="-2"/>
          <w:sz w:val="24"/>
        </w:rPr>
        <w:t>часа</w:t>
      </w:r>
      <w:r>
        <w:rPr>
          <w:spacing w:val="-2"/>
          <w:sz w:val="24"/>
        </w:rPr>
        <w:t xml:space="preserve"> 1 раз в неделю</w:t>
      </w:r>
      <w:r w:rsidR="00555E75" w:rsidRPr="000B64D9">
        <w:rPr>
          <w:spacing w:val="-2"/>
          <w:sz w:val="24"/>
        </w:rPr>
        <w:t>);</w:t>
      </w:r>
    </w:p>
    <w:p w:rsidR="00EC21A7" w:rsidRPr="000B64D9" w:rsidRDefault="00555E75" w:rsidP="000B64D9">
      <w:pPr>
        <w:pStyle w:val="a4"/>
        <w:numPr>
          <w:ilvl w:val="1"/>
          <w:numId w:val="14"/>
        </w:numPr>
        <w:tabs>
          <w:tab w:val="left" w:pos="1030"/>
        </w:tabs>
        <w:jc w:val="both"/>
        <w:rPr>
          <w:sz w:val="24"/>
        </w:rPr>
      </w:pPr>
      <w:r w:rsidRPr="000B64D9">
        <w:rPr>
          <w:sz w:val="24"/>
        </w:rPr>
        <w:t>год обучения:</w:t>
      </w:r>
      <w:r w:rsidRPr="000B64D9">
        <w:rPr>
          <w:spacing w:val="-7"/>
          <w:sz w:val="24"/>
        </w:rPr>
        <w:t xml:space="preserve"> </w:t>
      </w:r>
      <w:r w:rsidRPr="000B64D9">
        <w:rPr>
          <w:sz w:val="24"/>
        </w:rPr>
        <w:t xml:space="preserve">177,5 часов (по 2,5 </w:t>
      </w:r>
      <w:r w:rsidRPr="000B64D9">
        <w:rPr>
          <w:spacing w:val="-2"/>
          <w:sz w:val="24"/>
        </w:rPr>
        <w:t>часа</w:t>
      </w:r>
      <w:r w:rsidR="000B64D9">
        <w:rPr>
          <w:spacing w:val="-2"/>
          <w:sz w:val="24"/>
        </w:rPr>
        <w:t xml:space="preserve"> 1 раз в неделю</w:t>
      </w:r>
      <w:r w:rsidRPr="000B64D9">
        <w:rPr>
          <w:spacing w:val="-2"/>
          <w:sz w:val="24"/>
        </w:rPr>
        <w:t>).</w:t>
      </w:r>
    </w:p>
    <w:p w:rsidR="00EC21A7" w:rsidRDefault="00555E75">
      <w:pPr>
        <w:ind w:left="85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очная.</w:t>
      </w:r>
    </w:p>
    <w:p w:rsidR="00EC21A7" w:rsidRDefault="00555E75">
      <w:pPr>
        <w:pStyle w:val="a3"/>
        <w:ind w:right="140" w:firstLine="708"/>
        <w:jc w:val="both"/>
      </w:pPr>
      <w:r>
        <w:rPr>
          <w:b/>
        </w:rPr>
        <w:t>Режим занятий</w:t>
      </w:r>
      <w:r w:rsidR="000B64D9">
        <w:t>: занятия проводиться 1</w:t>
      </w:r>
      <w:r>
        <w:t xml:space="preserve"> раз в неделю (два академических часа и два с половиной академических часа), всего 177 часов в год.</w:t>
      </w:r>
      <w:r>
        <w:rPr>
          <w:spacing w:val="40"/>
        </w:rPr>
        <w:t xml:space="preserve"> </w:t>
      </w:r>
      <w:r>
        <w:t>Перерыв между занятиями</w:t>
      </w:r>
      <w:r>
        <w:rPr>
          <w:spacing w:val="80"/>
        </w:rPr>
        <w:t xml:space="preserve"> </w:t>
      </w:r>
      <w:r>
        <w:t>10 минут. В течение занятия проводятся физкультминутки.</w:t>
      </w:r>
    </w:p>
    <w:p w:rsidR="00EC21A7" w:rsidRDefault="00555E75">
      <w:pPr>
        <w:pStyle w:val="a3"/>
        <w:ind w:right="140" w:firstLine="708"/>
        <w:jc w:val="both"/>
      </w:pPr>
      <w:r>
        <w:rPr>
          <w:b/>
        </w:rPr>
        <w:t xml:space="preserve">Цель программы: </w:t>
      </w:r>
      <w:r>
        <w:t>создание условий для развития у обучающихся творческих способностей и эмоционально-личностной сферы, овладение навыками общения посредством театрального искусства.</w:t>
      </w:r>
    </w:p>
    <w:p w:rsidR="00EC21A7" w:rsidRDefault="00555E75">
      <w:pPr>
        <w:pStyle w:val="1"/>
        <w:spacing w:before="5"/>
        <w:ind w:left="850" w:firstLine="0"/>
        <w:jc w:val="left"/>
      </w:pPr>
      <w:r>
        <w:rPr>
          <w:spacing w:val="-2"/>
        </w:rPr>
        <w:t>Задачи:</w:t>
      </w:r>
    </w:p>
    <w:p w:rsidR="00EC21A7" w:rsidRDefault="00555E75">
      <w:pPr>
        <w:spacing w:line="274" w:lineRule="exact"/>
        <w:ind w:left="850"/>
        <w:rPr>
          <w:i/>
          <w:sz w:val="24"/>
        </w:rPr>
      </w:pPr>
      <w:r>
        <w:rPr>
          <w:i/>
          <w:sz w:val="24"/>
        </w:rPr>
        <w:t>Обучающие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задачи: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ind w:left="1030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искусстве;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ind w:left="1030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C21A7" w:rsidRDefault="00555E75">
      <w:pPr>
        <w:pStyle w:val="a3"/>
        <w:ind w:firstLine="708"/>
      </w:pPr>
      <w:r>
        <w:t>–сформировать и расширить представления о понятиях общих и специальных для разных видов искусства;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ind w:left="1030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2"/>
          <w:sz w:val="24"/>
        </w:rPr>
        <w:t xml:space="preserve"> мастерства;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29"/>
        </w:tabs>
        <w:ind w:right="141" w:firstLine="708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повышением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мастерства: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на практике полученные знания.</w:t>
      </w:r>
    </w:p>
    <w:p w:rsidR="00EC21A7" w:rsidRDefault="00555E75">
      <w:pPr>
        <w:ind w:left="850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задачи: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129"/>
        </w:tabs>
        <w:ind w:right="146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вкуса,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искусству;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spacing w:before="1"/>
        <w:ind w:left="103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:rsidR="00EC21A7" w:rsidRDefault="00555E75">
      <w:pPr>
        <w:ind w:left="910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задачи: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90"/>
        </w:tabs>
        <w:ind w:left="1090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ind w:left="1030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воображение;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ind w:left="1030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способности;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229"/>
          <w:tab w:val="left" w:pos="2944"/>
          <w:tab w:val="left" w:pos="4479"/>
          <w:tab w:val="left" w:pos="6573"/>
          <w:tab w:val="left" w:pos="7775"/>
        </w:tabs>
        <w:ind w:right="144" w:firstLine="708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z w:val="24"/>
        </w:rPr>
        <w:tab/>
      </w:r>
      <w:r>
        <w:rPr>
          <w:spacing w:val="-2"/>
          <w:sz w:val="24"/>
        </w:rPr>
        <w:t>способность</w:t>
      </w:r>
      <w:r>
        <w:rPr>
          <w:sz w:val="24"/>
        </w:rPr>
        <w:tab/>
      </w:r>
      <w:r>
        <w:rPr>
          <w:spacing w:val="-2"/>
          <w:sz w:val="24"/>
        </w:rPr>
        <w:t>самостоятельного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>художественных ценностей.</w:t>
      </w:r>
    </w:p>
    <w:p w:rsidR="00EC21A7" w:rsidRDefault="00555E75">
      <w:pPr>
        <w:pStyle w:val="1"/>
        <w:spacing w:before="4"/>
        <w:ind w:left="850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EC21A7" w:rsidRDefault="00555E75">
      <w:pPr>
        <w:spacing w:line="274" w:lineRule="exact"/>
        <w:ind w:left="850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результаты: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93"/>
        </w:tabs>
        <w:ind w:right="152" w:firstLine="70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учебной задачи и правильность ее выполнения;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spacing w:before="1"/>
        <w:ind w:left="103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сверстников;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69"/>
        </w:tabs>
        <w:ind w:right="150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собственным </w:t>
      </w:r>
      <w:r>
        <w:rPr>
          <w:spacing w:val="-2"/>
          <w:sz w:val="24"/>
        </w:rPr>
        <w:t>поступкам.</w:t>
      </w:r>
    </w:p>
    <w:p w:rsidR="00EC21A7" w:rsidRDefault="00555E75">
      <w:pPr>
        <w:ind w:left="850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105"/>
        </w:tabs>
        <w:ind w:right="143" w:firstLine="708"/>
        <w:rPr>
          <w:sz w:val="24"/>
        </w:rPr>
      </w:pPr>
      <w:r>
        <w:rPr>
          <w:sz w:val="24"/>
        </w:rPr>
        <w:t>сформировано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общее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решение и разрешать конфликты на основе согласования позиций и учета интересов;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73"/>
        </w:tabs>
        <w:ind w:right="149" w:firstLine="708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 другими людьми (диалог в паре, в малой группе и т. д.);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0"/>
        </w:tabs>
        <w:ind w:left="1030"/>
        <w:rPr>
          <w:sz w:val="24"/>
        </w:rPr>
      </w:pPr>
      <w:r>
        <w:rPr>
          <w:sz w:val="24"/>
        </w:rPr>
        <w:t>проявление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самооценкии</w:t>
      </w:r>
      <w:proofErr w:type="spellEnd"/>
      <w:r>
        <w:rPr>
          <w:spacing w:val="-2"/>
          <w:sz w:val="24"/>
        </w:rPr>
        <w:t>.</w:t>
      </w:r>
    </w:p>
    <w:p w:rsidR="00EC21A7" w:rsidRDefault="00555E75">
      <w:pPr>
        <w:ind w:left="850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EC21A7" w:rsidRDefault="00EC21A7">
      <w:pPr>
        <w:rPr>
          <w:i/>
          <w:sz w:val="24"/>
        </w:rPr>
        <w:sectPr w:rsidR="00EC21A7">
          <w:footerReference w:type="default" r:id="rId9"/>
          <w:pgSz w:w="11910" w:h="16840"/>
          <w:pgMar w:top="1040" w:right="708" w:bottom="1280" w:left="1559" w:header="0" w:footer="1021" w:gutter="0"/>
          <w:cols w:space="720"/>
        </w:sectPr>
      </w:pPr>
    </w:p>
    <w:p w:rsidR="00EC21A7" w:rsidRDefault="00555E75">
      <w:pPr>
        <w:pStyle w:val="a4"/>
        <w:numPr>
          <w:ilvl w:val="0"/>
          <w:numId w:val="11"/>
        </w:numPr>
        <w:tabs>
          <w:tab w:val="left" w:pos="1029"/>
        </w:tabs>
        <w:spacing w:before="68"/>
        <w:ind w:right="149" w:firstLine="708"/>
        <w:rPr>
          <w:sz w:val="24"/>
        </w:rPr>
      </w:pPr>
      <w:r>
        <w:rPr>
          <w:sz w:val="24"/>
        </w:rPr>
        <w:lastRenderedPageBreak/>
        <w:t>сформированы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театрального </w:t>
      </w:r>
      <w:r>
        <w:rPr>
          <w:spacing w:val="-2"/>
          <w:sz w:val="24"/>
        </w:rPr>
        <w:t>искусства;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4"/>
        </w:tabs>
        <w:ind w:left="1034" w:hanging="184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интонировать;</w:t>
      </w:r>
    </w:p>
    <w:p w:rsidR="00EC21A7" w:rsidRDefault="00555E75">
      <w:pPr>
        <w:pStyle w:val="a4"/>
        <w:numPr>
          <w:ilvl w:val="0"/>
          <w:numId w:val="11"/>
        </w:numPr>
        <w:tabs>
          <w:tab w:val="left" w:pos="1034"/>
        </w:tabs>
        <w:ind w:left="1034" w:hanging="184"/>
        <w:rPr>
          <w:sz w:val="24"/>
        </w:rPr>
      </w:pPr>
      <w:r>
        <w:rPr>
          <w:sz w:val="24"/>
        </w:rPr>
        <w:t>сформированные базовые 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актёрского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сценической</w:t>
      </w:r>
    </w:p>
    <w:p w:rsidR="00EC21A7" w:rsidRDefault="00555E75" w:rsidP="000B64D9">
      <w:pPr>
        <w:pStyle w:val="a3"/>
        <w:ind w:left="0"/>
      </w:pPr>
      <w:r>
        <w:rPr>
          <w:spacing w:val="-4"/>
        </w:rPr>
        <w:t>речи.</w:t>
      </w:r>
    </w:p>
    <w:p w:rsidR="00EC21A7" w:rsidRDefault="00555E75">
      <w:pPr>
        <w:pStyle w:val="1"/>
        <w:spacing w:line="240" w:lineRule="auto"/>
        <w:ind w:left="0" w:right="2625" w:firstLine="0"/>
        <w:jc w:val="center"/>
      </w:pPr>
      <w:bookmarkStart w:id="1" w:name="_TOC_250002"/>
      <w:r>
        <w:t>Содержание</w:t>
      </w:r>
      <w:r>
        <w:rPr>
          <w:spacing w:val="-5"/>
        </w:rPr>
        <w:t xml:space="preserve"> </w:t>
      </w:r>
      <w:bookmarkEnd w:id="1"/>
      <w:r>
        <w:rPr>
          <w:spacing w:val="-2"/>
        </w:rPr>
        <w:t>программы</w:t>
      </w:r>
    </w:p>
    <w:p w:rsidR="00EC21A7" w:rsidRDefault="00EC21A7">
      <w:pPr>
        <w:pStyle w:val="a3"/>
        <w:ind w:left="0"/>
        <w:rPr>
          <w:b/>
        </w:rPr>
      </w:pPr>
    </w:p>
    <w:p w:rsidR="00EC21A7" w:rsidRDefault="00555E75">
      <w:pPr>
        <w:ind w:left="5" w:right="2625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 w:rsidR="000B64D9">
        <w:rPr>
          <w:b/>
          <w:sz w:val="24"/>
        </w:rPr>
        <w:t>1-2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EC21A7" w:rsidRDefault="00EC21A7">
      <w:pPr>
        <w:pStyle w:val="a3"/>
        <w:spacing w:before="99"/>
        <w:ind w:left="0"/>
        <w:rPr>
          <w:b/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9"/>
        <w:gridCol w:w="993"/>
        <w:gridCol w:w="993"/>
        <w:gridCol w:w="1417"/>
        <w:gridCol w:w="3121"/>
      </w:tblGrid>
      <w:tr w:rsidR="00EC21A7">
        <w:trPr>
          <w:trHeight w:val="335"/>
        </w:trPr>
        <w:tc>
          <w:tcPr>
            <w:tcW w:w="689" w:type="dxa"/>
            <w:vMerge w:val="restart"/>
          </w:tcPr>
          <w:p w:rsidR="00EC21A7" w:rsidRDefault="00555E75">
            <w:pPr>
              <w:pStyle w:val="TableParagraph"/>
              <w:ind w:left="182" w:right="155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129" w:type="dxa"/>
            <w:vMerge w:val="restart"/>
          </w:tcPr>
          <w:p w:rsidR="00EC21A7" w:rsidRDefault="00555E75">
            <w:pPr>
              <w:pStyle w:val="TableParagraph"/>
              <w:ind w:left="805" w:right="94" w:hanging="668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раздела,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403" w:type="dxa"/>
            <w:gridSpan w:val="3"/>
          </w:tcPr>
          <w:p w:rsidR="00EC21A7" w:rsidRDefault="00555E75">
            <w:pPr>
              <w:pStyle w:val="TableParagraph"/>
              <w:spacing w:line="268" w:lineRule="exact"/>
              <w:ind w:left="78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3121" w:type="dxa"/>
            <w:vMerge w:val="restart"/>
          </w:tcPr>
          <w:p w:rsidR="00EC21A7" w:rsidRDefault="00555E75">
            <w:pPr>
              <w:pStyle w:val="TableParagraph"/>
              <w:ind w:left="1091" w:right="533" w:hanging="529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аттестации/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EC21A7">
        <w:trPr>
          <w:trHeight w:val="332"/>
        </w:trPr>
        <w:tc>
          <w:tcPr>
            <w:tcW w:w="689" w:type="dxa"/>
            <w:vMerge/>
            <w:tcBorders>
              <w:top w:val="nil"/>
            </w:tcBorders>
          </w:tcPr>
          <w:p w:rsidR="00EC21A7" w:rsidRDefault="00EC21A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EC21A7" w:rsidRDefault="00EC21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before="8"/>
              <w:ind w:left="26" w:right="1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before="8"/>
              <w:ind w:left="19" w:right="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C21A7" w:rsidRDefault="00EC21A7">
            <w:pPr>
              <w:rPr>
                <w:sz w:val="2"/>
                <w:szCs w:val="2"/>
              </w:rPr>
            </w:pPr>
          </w:p>
        </w:tc>
      </w:tr>
      <w:tr w:rsidR="00EC21A7">
        <w:trPr>
          <w:trHeight w:val="552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Знакомство.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поведения.</w:t>
            </w:r>
            <w:r>
              <w:rPr>
                <w:spacing w:val="-2"/>
                <w:sz w:val="24"/>
              </w:rPr>
              <w:t xml:space="preserve"> Инструктаж.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7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тестирование,</w:t>
            </w:r>
          </w:p>
          <w:p w:rsidR="00EC21A7" w:rsidRDefault="00555E75">
            <w:pPr>
              <w:pStyle w:val="TableParagraph"/>
              <w:spacing w:line="276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театральные </w:t>
            </w:r>
            <w:r>
              <w:rPr>
                <w:spacing w:val="-2"/>
                <w:sz w:val="24"/>
              </w:rPr>
              <w:t>зрители».</w:t>
            </w:r>
          </w:p>
        </w:tc>
      </w:tr>
      <w:tr w:rsidR="00EC21A7">
        <w:trPr>
          <w:trHeight w:val="552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9"/>
              <w:rPr>
                <w:sz w:val="24"/>
              </w:rPr>
            </w:pPr>
            <w:r>
              <w:rPr>
                <w:spacing w:val="-2"/>
                <w:sz w:val="24"/>
              </w:rPr>
              <w:t>Театральное</w:t>
            </w:r>
          </w:p>
          <w:p w:rsidR="00EC21A7" w:rsidRDefault="00555E75">
            <w:pPr>
              <w:pStyle w:val="TableParagraph"/>
              <w:spacing w:line="264" w:lineRule="exact"/>
              <w:ind w:left="29" w:righ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закулисье</w:t>
            </w:r>
            <w:proofErr w:type="spellEnd"/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творческое</w:t>
            </w:r>
            <w:proofErr w:type="gramEnd"/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</w:tr>
      <w:tr w:rsidR="00EC21A7">
        <w:trPr>
          <w:trHeight w:val="552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спектакля,</w:t>
            </w:r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эссе.</w:t>
            </w:r>
          </w:p>
        </w:tc>
      </w:tr>
      <w:tr w:rsidR="00EC21A7">
        <w:trPr>
          <w:trHeight w:val="1104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фестивалю</w:t>
            </w:r>
          </w:p>
          <w:p w:rsidR="00EC21A7" w:rsidRDefault="000B64D9">
            <w:pPr>
              <w:pStyle w:val="TableParagraph"/>
              <w:spacing w:line="276" w:lineRule="exact"/>
              <w:ind w:left="117" w:right="91"/>
              <w:rPr>
                <w:sz w:val="24"/>
              </w:rPr>
            </w:pPr>
            <w:r>
              <w:rPr>
                <w:sz w:val="24"/>
              </w:rPr>
              <w:t>школьных театров «Маска</w:t>
            </w:r>
            <w:r w:rsidR="00555E75"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 выполнение 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1103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205" w:right="184" w:firstLine="6"/>
              <w:rPr>
                <w:sz w:val="24"/>
              </w:rPr>
            </w:pPr>
            <w:r>
              <w:rPr>
                <w:sz w:val="24"/>
              </w:rPr>
              <w:t xml:space="preserve">Культура и техника речи. </w:t>
            </w:r>
            <w:r>
              <w:rPr>
                <w:spacing w:val="-2"/>
                <w:sz w:val="24"/>
              </w:rPr>
              <w:t>Художественное</w:t>
            </w:r>
          </w:p>
          <w:p w:rsidR="00EC21A7" w:rsidRDefault="00555E75">
            <w:pPr>
              <w:pStyle w:val="TableParagraph"/>
              <w:spacing w:line="264" w:lineRule="exact"/>
              <w:ind w:left="29" w:right="9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Беседа, наблюдение;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827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633" w:right="94" w:hanging="512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актерской </w:t>
            </w:r>
            <w:r>
              <w:rPr>
                <w:spacing w:val="-2"/>
                <w:sz w:val="24"/>
              </w:rPr>
              <w:t>грамоты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наблюдение;</w:t>
            </w:r>
          </w:p>
          <w:p w:rsidR="00EC21A7" w:rsidRDefault="00555E75">
            <w:pPr>
              <w:pStyle w:val="TableParagraph"/>
              <w:spacing w:line="270" w:lineRule="atLeast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9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257" w:right="230" w:hanging="2"/>
              <w:rPr>
                <w:sz w:val="24"/>
              </w:rPr>
            </w:pPr>
            <w:r>
              <w:rPr>
                <w:spacing w:val="-2"/>
                <w:sz w:val="24"/>
              </w:rPr>
              <w:t>Предлагаемые обстоятельства.</w:t>
            </w:r>
          </w:p>
          <w:p w:rsidR="00EC21A7" w:rsidRDefault="00555E75">
            <w:pPr>
              <w:pStyle w:val="TableParagraph"/>
              <w:spacing w:line="264" w:lineRule="exact"/>
              <w:ind w:left="29" w:right="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9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9" w:lineRule="exact"/>
              <w:ind w:left="26" w:right="15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9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Беседа, наблюдение; выполнение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творческих</w:t>
            </w:r>
            <w:proofErr w:type="gramEnd"/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29" w:right="5"/>
              <w:rPr>
                <w:sz w:val="24"/>
              </w:rPr>
            </w:pPr>
            <w:r>
              <w:rPr>
                <w:spacing w:val="-2"/>
                <w:sz w:val="24"/>
              </w:rPr>
              <w:t>Ритмопластика. Сценическое</w:t>
            </w:r>
          </w:p>
          <w:p w:rsidR="00EC21A7" w:rsidRDefault="00555E75">
            <w:pPr>
              <w:pStyle w:val="TableParagraph"/>
              <w:spacing w:line="264" w:lineRule="exact"/>
              <w:ind w:left="29" w:right="9"/>
              <w:rPr>
                <w:sz w:val="24"/>
              </w:rPr>
            </w:pP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Беседа, наблюдение; выполнение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творческих</w:t>
            </w:r>
            <w:proofErr w:type="gramEnd"/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1104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493" w:right="462" w:firstLine="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Актерский практикум.</w:t>
            </w:r>
          </w:p>
          <w:p w:rsidR="00EC21A7" w:rsidRDefault="00555E75">
            <w:pPr>
              <w:pStyle w:val="TableParagraph"/>
              <w:spacing w:line="270" w:lineRule="atLeast"/>
              <w:ind w:left="421" w:right="94" w:firstLine="88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r>
              <w:rPr>
                <w:spacing w:val="-2"/>
                <w:sz w:val="24"/>
              </w:rPr>
              <w:t>постановкой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 w:right="317"/>
              <w:jc w:val="left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творческих заданий.</w:t>
            </w:r>
          </w:p>
        </w:tc>
      </w:tr>
      <w:tr w:rsidR="00EC21A7">
        <w:trPr>
          <w:trHeight w:val="552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EC21A7" w:rsidRDefault="00555E75">
            <w:pPr>
              <w:pStyle w:val="TableParagraph"/>
              <w:spacing w:line="264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отчёт.</w:t>
            </w:r>
          </w:p>
        </w:tc>
      </w:tr>
      <w:tr w:rsidR="00EC21A7">
        <w:trPr>
          <w:trHeight w:val="551"/>
        </w:trPr>
        <w:tc>
          <w:tcPr>
            <w:tcW w:w="689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2"/>
                <w:sz w:val="24"/>
              </w:rPr>
              <w:t>177,5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5"/>
              <w:rPr>
                <w:sz w:val="24"/>
              </w:rPr>
            </w:pPr>
            <w:r>
              <w:rPr>
                <w:spacing w:val="-4"/>
                <w:sz w:val="24"/>
              </w:rPr>
              <w:t>77,5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21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EC21A7" w:rsidRDefault="00EC21A7">
      <w:pPr>
        <w:pStyle w:val="a3"/>
        <w:spacing w:before="1"/>
        <w:ind w:left="0"/>
        <w:rPr>
          <w:b/>
        </w:rPr>
      </w:pPr>
    </w:p>
    <w:p w:rsidR="000B64D9" w:rsidRDefault="000B64D9">
      <w:pPr>
        <w:spacing w:before="1"/>
        <w:ind w:left="1119" w:right="1119"/>
        <w:jc w:val="center"/>
        <w:rPr>
          <w:b/>
          <w:sz w:val="24"/>
        </w:rPr>
      </w:pPr>
    </w:p>
    <w:p w:rsidR="000B64D9" w:rsidRDefault="000B64D9" w:rsidP="000B64D9">
      <w:pPr>
        <w:spacing w:before="1"/>
        <w:ind w:right="1119"/>
        <w:rPr>
          <w:b/>
          <w:sz w:val="24"/>
        </w:rPr>
      </w:pPr>
      <w:r>
        <w:rPr>
          <w:b/>
          <w:sz w:val="24"/>
        </w:rPr>
        <w:t xml:space="preserve">                             </w:t>
      </w:r>
    </w:p>
    <w:p w:rsidR="000B64D9" w:rsidRDefault="000B64D9" w:rsidP="000B64D9">
      <w:pPr>
        <w:spacing w:before="1"/>
        <w:ind w:right="1119"/>
        <w:rPr>
          <w:b/>
          <w:sz w:val="24"/>
        </w:rPr>
      </w:pPr>
    </w:p>
    <w:p w:rsidR="000B64D9" w:rsidRDefault="000B64D9" w:rsidP="000B64D9">
      <w:pPr>
        <w:spacing w:before="1"/>
        <w:ind w:right="1119"/>
        <w:rPr>
          <w:b/>
          <w:sz w:val="24"/>
        </w:rPr>
      </w:pPr>
    </w:p>
    <w:p w:rsidR="00EC21A7" w:rsidRDefault="000B64D9" w:rsidP="000B64D9">
      <w:pPr>
        <w:spacing w:before="1"/>
        <w:ind w:right="1119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</w:t>
      </w:r>
      <w:r w:rsidR="00555E75">
        <w:rPr>
          <w:b/>
          <w:sz w:val="24"/>
        </w:rPr>
        <w:t>Содержание</w:t>
      </w:r>
      <w:r w:rsidR="00555E75">
        <w:rPr>
          <w:b/>
          <w:spacing w:val="-3"/>
          <w:sz w:val="24"/>
        </w:rPr>
        <w:t xml:space="preserve"> </w:t>
      </w:r>
      <w:r w:rsidR="00555E75">
        <w:rPr>
          <w:b/>
          <w:sz w:val="24"/>
        </w:rPr>
        <w:t>учебного</w:t>
      </w:r>
      <w:r w:rsidR="00555E75">
        <w:rPr>
          <w:b/>
          <w:spacing w:val="-8"/>
          <w:sz w:val="24"/>
        </w:rPr>
        <w:t xml:space="preserve"> </w:t>
      </w:r>
      <w:r w:rsidR="00555E75">
        <w:rPr>
          <w:b/>
          <w:sz w:val="24"/>
        </w:rPr>
        <w:t>плана</w:t>
      </w:r>
      <w:r w:rsidR="00555E75">
        <w:rPr>
          <w:b/>
          <w:spacing w:val="-1"/>
          <w:sz w:val="24"/>
        </w:rPr>
        <w:t xml:space="preserve"> </w:t>
      </w:r>
      <w:r w:rsidR="00555E75">
        <w:rPr>
          <w:b/>
          <w:sz w:val="24"/>
        </w:rPr>
        <w:t>первого</w:t>
      </w:r>
      <w:r>
        <w:rPr>
          <w:b/>
          <w:sz w:val="24"/>
        </w:rPr>
        <w:t xml:space="preserve"> и второго</w:t>
      </w:r>
      <w:r w:rsidR="00555E75">
        <w:rPr>
          <w:b/>
          <w:spacing w:val="-5"/>
          <w:sz w:val="24"/>
        </w:rPr>
        <w:t xml:space="preserve"> </w:t>
      </w:r>
      <w:r w:rsidR="00555E75">
        <w:rPr>
          <w:b/>
          <w:sz w:val="24"/>
        </w:rPr>
        <w:t xml:space="preserve">года </w:t>
      </w:r>
      <w:r w:rsidR="00555E75">
        <w:rPr>
          <w:b/>
          <w:spacing w:val="-2"/>
          <w:sz w:val="24"/>
        </w:rPr>
        <w:t>обучения</w:t>
      </w:r>
    </w:p>
    <w:p w:rsidR="00EC21A7" w:rsidRDefault="00EC21A7">
      <w:pPr>
        <w:pStyle w:val="a3"/>
        <w:ind w:left="0"/>
        <w:rPr>
          <w:b/>
        </w:rPr>
      </w:pPr>
    </w:p>
    <w:p w:rsidR="00EC21A7" w:rsidRDefault="00555E75">
      <w:pPr>
        <w:pStyle w:val="a4"/>
        <w:numPr>
          <w:ilvl w:val="0"/>
          <w:numId w:val="10"/>
        </w:numPr>
        <w:tabs>
          <w:tab w:val="left" w:pos="1090"/>
        </w:tabs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часов)</w:t>
      </w:r>
    </w:p>
    <w:p w:rsidR="00EC21A7" w:rsidRDefault="00555E75" w:rsidP="000B64D9">
      <w:pPr>
        <w:pStyle w:val="a3"/>
        <w:spacing w:before="68"/>
        <w:ind w:left="0" w:right="143" w:firstLine="141"/>
        <w:jc w:val="both"/>
      </w:pPr>
      <w:r>
        <w:rPr>
          <w:b/>
        </w:rPr>
        <w:t>Теория (2,5 ч</w:t>
      </w:r>
      <w:r>
        <w:t>.)</w:t>
      </w:r>
      <w:r>
        <w:rPr>
          <w:b/>
        </w:rPr>
        <w:t xml:space="preserve">: </w:t>
      </w:r>
      <w:r>
        <w:t xml:space="preserve">Знакомство. Ознакомление с режимом занятий, правилами поведения на занятиях, формой одежды и программой. Знакомство с творческой дисциплиной. Инструктаж по технике безопасности на занятиях, во время посещения спектаклей, поездок в транспорте. Знакомство с правилами противопожарной </w:t>
      </w:r>
      <w:r>
        <w:rPr>
          <w:spacing w:val="-2"/>
        </w:rPr>
        <w:t>безопасности.</w:t>
      </w:r>
    </w:p>
    <w:p w:rsidR="00EC21A7" w:rsidRDefault="00555E75">
      <w:pPr>
        <w:pStyle w:val="a3"/>
        <w:ind w:right="140" w:firstLine="708"/>
        <w:jc w:val="both"/>
      </w:pPr>
      <w:r>
        <w:rPr>
          <w:b/>
        </w:rPr>
        <w:t>Практика (2,5 ч.):</w:t>
      </w:r>
      <w:r>
        <w:rPr>
          <w:b/>
          <w:spacing w:val="40"/>
        </w:rPr>
        <w:t xml:space="preserve"> </w:t>
      </w:r>
      <w:r>
        <w:t>Игра на знакомство. «Разрешите представиться» – умение представить себя публике. Заполнение анкеты участника театральной студии. Разработка Устава коллектива.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5"/>
        <w:jc w:val="both"/>
      </w:pPr>
      <w:r>
        <w:t>Азбука</w:t>
      </w:r>
      <w:r>
        <w:rPr>
          <w:spacing w:val="-6"/>
        </w:rPr>
        <w:t xml:space="preserve"> </w:t>
      </w:r>
      <w:r>
        <w:t xml:space="preserve">театра (17,5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50" w:firstLine="708"/>
        <w:jc w:val="both"/>
      </w:pPr>
      <w:r>
        <w:rPr>
          <w:b/>
        </w:rPr>
        <w:t>Теория (7,5 ч</w:t>
      </w:r>
      <w:r>
        <w:t>.)</w:t>
      </w:r>
      <w:r>
        <w:rPr>
          <w:b/>
        </w:rPr>
        <w:t xml:space="preserve">: </w:t>
      </w:r>
      <w:r>
        <w:t>История возникновения и создания театра. Театр как вид искусства. Общее представление о видах и жанрах театрального искусства. Знакомство с мифологией. Правила поведения в театре. Театральный этикет.</w:t>
      </w:r>
    </w:p>
    <w:p w:rsidR="00EC21A7" w:rsidRDefault="00555E75">
      <w:pPr>
        <w:pStyle w:val="a3"/>
        <w:ind w:right="142" w:firstLine="708"/>
        <w:jc w:val="both"/>
      </w:pPr>
      <w:r>
        <w:rPr>
          <w:b/>
        </w:rPr>
        <w:t>Практика (10 ч.):</w:t>
      </w:r>
      <w:r>
        <w:rPr>
          <w:b/>
          <w:spacing w:val="40"/>
        </w:rPr>
        <w:t xml:space="preserve"> </w:t>
      </w:r>
      <w:r>
        <w:t>Тест «Какой я зритель». Посвящение в «театральные зрители», выдача удостоверений, где можно отмечать посещения наклейками или записывать названия спектаклей.</w:t>
      </w:r>
    </w:p>
    <w:p w:rsidR="00EC21A7" w:rsidRDefault="00555E75">
      <w:pPr>
        <w:pStyle w:val="a3"/>
        <w:ind w:left="850"/>
        <w:jc w:val="both"/>
      </w:pPr>
      <w:r>
        <w:t>Игры</w:t>
      </w:r>
      <w:r>
        <w:rPr>
          <w:spacing w:val="-1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идем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театр»,</w:t>
      </w:r>
      <w:r>
        <w:rPr>
          <w:spacing w:val="1"/>
        </w:rPr>
        <w:t xml:space="preserve"> </w:t>
      </w:r>
      <w:r>
        <w:t>«Одно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по-разному»,</w:t>
      </w:r>
      <w:r>
        <w:rPr>
          <w:spacing w:val="-3"/>
        </w:rPr>
        <w:t xml:space="preserve"> </w:t>
      </w:r>
      <w:r>
        <w:t>викторины 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2"/>
        <w:jc w:val="both"/>
      </w:pPr>
      <w:r>
        <w:t>Театральное</w:t>
      </w:r>
      <w:r>
        <w:rPr>
          <w:spacing w:val="-3"/>
        </w:rPr>
        <w:t xml:space="preserve"> </w:t>
      </w:r>
      <w:proofErr w:type="spellStart"/>
      <w:r>
        <w:t>закулисье</w:t>
      </w:r>
      <w:proofErr w:type="spellEnd"/>
      <w:r>
        <w:t xml:space="preserve"> (10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5" w:firstLine="708"/>
        <w:jc w:val="both"/>
      </w:pPr>
      <w:r>
        <w:rPr>
          <w:b/>
        </w:rPr>
        <w:t>Теория (5 ч</w:t>
      </w:r>
      <w:r>
        <w:t>.)</w:t>
      </w:r>
      <w:r>
        <w:rPr>
          <w:b/>
        </w:rPr>
        <w:t xml:space="preserve">: </w:t>
      </w:r>
      <w:r>
        <w:t xml:space="preserve">Экскурсия реальная или виртуальная проводится в диалоге и интерактивно. </w:t>
      </w:r>
      <w:proofErr w:type="gramStart"/>
      <w:r>
        <w:t>Знакомство со структурой театра и его основными профессиями: актер, режиссер, сценарист, художник, декоратор, гример, оператор, звукорежиссёр, бутафор.</w:t>
      </w:r>
      <w:proofErr w:type="gramEnd"/>
    </w:p>
    <w:p w:rsidR="00EC21A7" w:rsidRDefault="00555E75">
      <w:pPr>
        <w:ind w:left="850"/>
        <w:jc w:val="both"/>
        <w:rPr>
          <w:sz w:val="24"/>
        </w:rPr>
      </w:pPr>
      <w:r>
        <w:rPr>
          <w:b/>
          <w:sz w:val="24"/>
        </w:rPr>
        <w:t>Практика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раскрыть </w:t>
      </w:r>
      <w:r>
        <w:rPr>
          <w:spacing w:val="-2"/>
          <w:sz w:val="24"/>
        </w:rPr>
        <w:t>тему.</w:t>
      </w:r>
    </w:p>
    <w:p w:rsidR="00EC21A7" w:rsidRDefault="00555E75">
      <w:pPr>
        <w:pStyle w:val="a3"/>
        <w:jc w:val="both"/>
      </w:pPr>
      <w:r>
        <w:t>Сценический</w:t>
      </w:r>
      <w:r>
        <w:rPr>
          <w:spacing w:val="-5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«Профессии</w:t>
      </w:r>
      <w:r>
        <w:rPr>
          <w:spacing w:val="-4"/>
        </w:rPr>
        <w:t xml:space="preserve"> </w:t>
      </w:r>
      <w:r>
        <w:rPr>
          <w:spacing w:val="-2"/>
        </w:rPr>
        <w:t>театра».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3"/>
        <w:jc w:val="both"/>
      </w:pPr>
      <w:r>
        <w:t>Посещение</w:t>
      </w:r>
      <w:r>
        <w:rPr>
          <w:spacing w:val="-4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9" w:firstLine="708"/>
        <w:jc w:val="both"/>
      </w:pPr>
      <w:r>
        <w:rPr>
          <w:b/>
        </w:rPr>
        <w:t>Теория (5 ч</w:t>
      </w:r>
      <w:r>
        <w:t>.)</w:t>
      </w:r>
      <w:r>
        <w:rPr>
          <w:b/>
        </w:rPr>
        <w:t xml:space="preserve">: </w:t>
      </w:r>
      <w:r>
        <w:t>Просмотр спектакля, поход с детьми в профессиональный театр или просмотр телеспектакля.</w:t>
      </w:r>
    </w:p>
    <w:p w:rsidR="00EC21A7" w:rsidRDefault="00555E75">
      <w:pPr>
        <w:ind w:left="850"/>
        <w:jc w:val="both"/>
        <w:rPr>
          <w:sz w:val="24"/>
        </w:rPr>
      </w:pPr>
      <w:r>
        <w:rPr>
          <w:b/>
          <w:sz w:val="24"/>
        </w:rPr>
        <w:t>Практика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Обсуждение.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эссе</w:t>
      </w:r>
      <w:r>
        <w:rPr>
          <w:spacing w:val="-3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впечатления».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2"/>
        <w:jc w:val="both"/>
      </w:pPr>
      <w:r>
        <w:t>Подготовка</w:t>
      </w:r>
      <w:r>
        <w:rPr>
          <w:spacing w:val="5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фестивалю</w:t>
      </w:r>
      <w:r>
        <w:rPr>
          <w:spacing w:val="-4"/>
        </w:rPr>
        <w:t xml:space="preserve"> </w:t>
      </w:r>
      <w:r w:rsidR="000B64D9">
        <w:rPr>
          <w:spacing w:val="-4"/>
        </w:rPr>
        <w:t xml:space="preserve">школьных театров </w:t>
      </w:r>
      <w:r w:rsidR="000B64D9">
        <w:t>«Маска</w:t>
      </w:r>
      <w:r>
        <w:t>»</w:t>
      </w:r>
      <w:r>
        <w:rPr>
          <w:spacing w:val="-2"/>
        </w:rPr>
        <w:t xml:space="preserve"> </w:t>
      </w:r>
      <w:r>
        <w:t>(22,5</w:t>
      </w:r>
      <w:r>
        <w:rPr>
          <w:spacing w:val="-2"/>
        </w:rPr>
        <w:t xml:space="preserve"> часа)</w:t>
      </w:r>
    </w:p>
    <w:p w:rsidR="00EC21A7" w:rsidRDefault="00555E75">
      <w:pPr>
        <w:pStyle w:val="a3"/>
        <w:ind w:right="144" w:firstLine="708"/>
        <w:jc w:val="both"/>
      </w:pPr>
      <w:r>
        <w:rPr>
          <w:b/>
        </w:rPr>
        <w:t xml:space="preserve">Теория (10 ч.) </w:t>
      </w:r>
      <w:r>
        <w:t>Ознакомление обучающихся с целью</w:t>
      </w:r>
      <w:r>
        <w:rPr>
          <w:spacing w:val="40"/>
        </w:rPr>
        <w:t xml:space="preserve"> </w:t>
      </w:r>
      <w:r>
        <w:t>и спецификой муниципального творче</w:t>
      </w:r>
      <w:r w:rsidR="000B64D9">
        <w:t>ского фестиваля «Маска</w:t>
      </w:r>
      <w:r>
        <w:t>». Обсуждение положения и критериев оценивания участников. Определение жанра бедующей постановки. Выбор писателя и произведения. Работа над произведением.</w:t>
      </w:r>
    </w:p>
    <w:p w:rsidR="00EC21A7" w:rsidRDefault="00555E75">
      <w:pPr>
        <w:pStyle w:val="a3"/>
        <w:ind w:right="140" w:firstLine="708"/>
        <w:jc w:val="both"/>
      </w:pPr>
      <w:r>
        <w:rPr>
          <w:b/>
        </w:rPr>
        <w:t xml:space="preserve">Практика (12,5 ч.) </w:t>
      </w:r>
      <w:r>
        <w:t>Распределение ролей. Разучивание текстов. Этюдные</w:t>
      </w:r>
      <w:r>
        <w:rPr>
          <w:spacing w:val="40"/>
        </w:rPr>
        <w:t xml:space="preserve"> </w:t>
      </w:r>
      <w:r>
        <w:t>репетиции на площадке. Подбор реквизитов и костюмов.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3"/>
        <w:jc w:val="both"/>
      </w:pP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(25</w:t>
      </w:r>
      <w:r>
        <w:rPr>
          <w:spacing w:val="-2"/>
        </w:rPr>
        <w:t xml:space="preserve"> часов)</w:t>
      </w:r>
    </w:p>
    <w:p w:rsidR="00EC21A7" w:rsidRDefault="00555E75">
      <w:pPr>
        <w:pStyle w:val="a3"/>
        <w:ind w:right="144" w:firstLine="708"/>
        <w:jc w:val="both"/>
      </w:pPr>
      <w:r>
        <w:rPr>
          <w:b/>
        </w:rPr>
        <w:t>Теория (10 ч</w:t>
      </w:r>
      <w:r>
        <w:t>.)</w:t>
      </w:r>
      <w:r>
        <w:rPr>
          <w:b/>
        </w:rPr>
        <w:t xml:space="preserve">: </w:t>
      </w:r>
      <w:r>
        <w:t xml:space="preserve">Основы практической работы над голосом. Дыхательная гимнастика. Развитие артикуляционного аппарата. Работа с дикцией на скороговорках и </w:t>
      </w:r>
      <w:proofErr w:type="spellStart"/>
      <w:r>
        <w:t>чистоговорках</w:t>
      </w:r>
      <w:proofErr w:type="spellEnd"/>
      <w:r>
        <w:t>. Выразительное чтение, громкость и отчетливость речи.</w:t>
      </w:r>
    </w:p>
    <w:p w:rsidR="00EC21A7" w:rsidRDefault="00555E75">
      <w:pPr>
        <w:pStyle w:val="a3"/>
        <w:ind w:left="850"/>
        <w:jc w:val="both"/>
      </w:pP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сценической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алгоритму:</w:t>
      </w:r>
    </w:p>
    <w:p w:rsidR="00EC21A7" w:rsidRDefault="00555E75">
      <w:pPr>
        <w:pStyle w:val="a4"/>
        <w:numPr>
          <w:ilvl w:val="0"/>
          <w:numId w:val="9"/>
        </w:numPr>
        <w:tabs>
          <w:tab w:val="left" w:pos="1030"/>
        </w:tabs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показ;</w:t>
      </w:r>
    </w:p>
    <w:p w:rsidR="00EC21A7" w:rsidRDefault="00555E75">
      <w:pPr>
        <w:pStyle w:val="a4"/>
        <w:numPr>
          <w:ilvl w:val="0"/>
          <w:numId w:val="9"/>
        </w:numPr>
        <w:tabs>
          <w:tab w:val="left" w:pos="1030"/>
        </w:tabs>
        <w:jc w:val="both"/>
        <w:rPr>
          <w:sz w:val="24"/>
        </w:rPr>
      </w:pPr>
      <w:r>
        <w:rPr>
          <w:sz w:val="24"/>
        </w:rPr>
        <w:t>просмотр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упражнения;</w:t>
      </w:r>
    </w:p>
    <w:p w:rsidR="00EC21A7" w:rsidRDefault="00555E75">
      <w:pPr>
        <w:pStyle w:val="a4"/>
        <w:numPr>
          <w:ilvl w:val="0"/>
          <w:numId w:val="9"/>
        </w:numPr>
        <w:tabs>
          <w:tab w:val="left" w:pos="1030"/>
        </w:tabs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корректировка.</w:t>
      </w:r>
    </w:p>
    <w:p w:rsidR="00EC21A7" w:rsidRDefault="00555E75">
      <w:pPr>
        <w:pStyle w:val="a3"/>
        <w:ind w:left="850"/>
        <w:jc w:val="both"/>
      </w:pPr>
      <w:r>
        <w:t>Упражнения,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подключают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аппарата</w:t>
      </w:r>
      <w:r>
        <w:rPr>
          <w:spacing w:val="51"/>
        </w:rPr>
        <w:t xml:space="preserve"> </w:t>
      </w:r>
      <w:r>
        <w:t>все</w:t>
      </w:r>
      <w:r>
        <w:rPr>
          <w:spacing w:val="48"/>
        </w:rPr>
        <w:t xml:space="preserve"> </w:t>
      </w:r>
      <w:r>
        <w:rPr>
          <w:spacing w:val="-2"/>
        </w:rPr>
        <w:t>тело.</w:t>
      </w:r>
    </w:p>
    <w:p w:rsidR="00EC21A7" w:rsidRDefault="00555E75">
      <w:pPr>
        <w:pStyle w:val="a3"/>
        <w:jc w:val="both"/>
      </w:pPr>
      <w:r>
        <w:t>Такие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переводят</w:t>
      </w:r>
      <w:r>
        <w:rPr>
          <w:spacing w:val="-3"/>
        </w:rPr>
        <w:t xml:space="preserve"> </w:t>
      </w:r>
      <w:r>
        <w:t>энергетическую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творческое</w:t>
      </w:r>
      <w:r>
        <w:rPr>
          <w:spacing w:val="-2"/>
        </w:rPr>
        <w:t xml:space="preserve"> русло.</w:t>
      </w:r>
    </w:p>
    <w:p w:rsidR="00EC21A7" w:rsidRDefault="00555E75">
      <w:pPr>
        <w:pStyle w:val="a3"/>
        <w:ind w:right="143" w:firstLine="708"/>
        <w:jc w:val="both"/>
      </w:pPr>
      <w:r>
        <w:rPr>
          <w:b/>
        </w:rPr>
        <w:t>Практика (15 ч.):</w:t>
      </w:r>
      <w:r>
        <w:rPr>
          <w:b/>
          <w:spacing w:val="40"/>
        </w:rPr>
        <w:t xml:space="preserve"> </w:t>
      </w:r>
      <w:r>
        <w:t xml:space="preserve">Отработка навыков правильного дыхания при чтении и сознательного управления </w:t>
      </w:r>
      <w:proofErr w:type="spellStart"/>
      <w:r>
        <w:t>речеголосовым</w:t>
      </w:r>
      <w:proofErr w:type="spellEnd"/>
      <w:r>
        <w:t xml:space="preserve"> аппаратом (диапазоном голоса, его силой и подвижностью). Упражнения на рождение звука: «Бамбук», «Корни», «Тряпичная кукла», Резиновая кукла», «Фонарь», Антенна», «Разноцветный фонтан».</w:t>
      </w:r>
    </w:p>
    <w:p w:rsidR="00EC21A7" w:rsidRDefault="00555E75">
      <w:pPr>
        <w:pStyle w:val="a3"/>
        <w:ind w:right="148" w:firstLine="708"/>
        <w:jc w:val="both"/>
      </w:pPr>
      <w:r>
        <w:t>Отработка навыка правильного дыхания при чтении и сознательного управления речевым</w:t>
      </w:r>
      <w:r>
        <w:rPr>
          <w:spacing w:val="32"/>
        </w:rPr>
        <w:t xml:space="preserve">  </w:t>
      </w:r>
      <w:r>
        <w:t>аппаратом:</w:t>
      </w:r>
      <w:r>
        <w:rPr>
          <w:spacing w:val="33"/>
        </w:rPr>
        <w:t xml:space="preserve">  </w:t>
      </w:r>
      <w:r>
        <w:t>«Назойливый</w:t>
      </w:r>
      <w:r>
        <w:rPr>
          <w:spacing w:val="37"/>
        </w:rPr>
        <w:t xml:space="preserve">  </w:t>
      </w:r>
      <w:r>
        <w:t>комар»,</w:t>
      </w:r>
      <w:r>
        <w:rPr>
          <w:spacing w:val="36"/>
        </w:rPr>
        <w:t xml:space="preserve">  </w:t>
      </w:r>
      <w:r>
        <w:t>««Хомячок»,</w:t>
      </w:r>
      <w:r>
        <w:rPr>
          <w:spacing w:val="36"/>
        </w:rPr>
        <w:t xml:space="preserve">  </w:t>
      </w:r>
      <w:r>
        <w:t>«Рожицы»,</w:t>
      </w:r>
      <w:r>
        <w:rPr>
          <w:spacing w:val="37"/>
        </w:rPr>
        <w:t xml:space="preserve">  </w:t>
      </w:r>
      <w:r>
        <w:rPr>
          <w:spacing w:val="-2"/>
        </w:rPr>
        <w:t>«</w:t>
      </w:r>
      <w:proofErr w:type="spellStart"/>
      <w:r>
        <w:rPr>
          <w:spacing w:val="-2"/>
        </w:rPr>
        <w:t>Бегемотики</w:t>
      </w:r>
      <w:proofErr w:type="spellEnd"/>
      <w:r>
        <w:rPr>
          <w:spacing w:val="-2"/>
        </w:rPr>
        <w:t>»,</w:t>
      </w:r>
    </w:p>
    <w:p w:rsidR="00EC21A7" w:rsidRDefault="00555E75">
      <w:pPr>
        <w:pStyle w:val="a3"/>
        <w:jc w:val="both"/>
      </w:pPr>
      <w:r>
        <w:t>«Иголочка»,</w:t>
      </w:r>
      <w:r>
        <w:rPr>
          <w:spacing w:val="-7"/>
        </w:rPr>
        <w:t xml:space="preserve"> </w:t>
      </w:r>
      <w:r>
        <w:t>«Змейка»,</w:t>
      </w:r>
      <w:r>
        <w:rPr>
          <w:spacing w:val="-4"/>
        </w:rPr>
        <w:t xml:space="preserve"> </w:t>
      </w:r>
      <w:r>
        <w:t>«Парус»,</w:t>
      </w:r>
      <w:r>
        <w:rPr>
          <w:spacing w:val="-5"/>
        </w:rPr>
        <w:t xml:space="preserve"> </w:t>
      </w:r>
      <w:r>
        <w:t>«Качели»,</w:t>
      </w:r>
      <w:r>
        <w:rPr>
          <w:spacing w:val="-4"/>
        </w:rPr>
        <w:t xml:space="preserve"> </w:t>
      </w:r>
      <w:r>
        <w:t>«Вкусное</w:t>
      </w:r>
      <w:r>
        <w:rPr>
          <w:spacing w:val="-7"/>
        </w:rPr>
        <w:t xml:space="preserve"> </w:t>
      </w:r>
      <w:r>
        <w:rPr>
          <w:spacing w:val="-2"/>
        </w:rPr>
        <w:t>варенье».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3" w:line="240" w:lineRule="auto"/>
        <w:jc w:val="both"/>
      </w:pPr>
      <w:r>
        <w:lastRenderedPageBreak/>
        <w:t>Основы</w:t>
      </w:r>
      <w:r>
        <w:rPr>
          <w:spacing w:val="-5"/>
        </w:rPr>
        <w:t xml:space="preserve"> </w:t>
      </w:r>
      <w:r>
        <w:t>актерской</w:t>
      </w:r>
      <w:r>
        <w:rPr>
          <w:spacing w:val="-3"/>
        </w:rPr>
        <w:t xml:space="preserve"> </w:t>
      </w:r>
      <w:r>
        <w:t>грамоты (17,5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0B64D9" w:rsidRDefault="000B64D9">
      <w:pPr>
        <w:pStyle w:val="1"/>
        <w:spacing w:line="240" w:lineRule="auto"/>
      </w:pPr>
    </w:p>
    <w:p w:rsidR="00EC21A7" w:rsidRDefault="00555E75" w:rsidP="000B64D9">
      <w:pPr>
        <w:pStyle w:val="a3"/>
        <w:spacing w:before="68"/>
        <w:ind w:left="0" w:right="141" w:firstLine="141"/>
        <w:jc w:val="both"/>
      </w:pPr>
      <w:r>
        <w:rPr>
          <w:b/>
        </w:rPr>
        <w:t>Теория</w:t>
      </w:r>
      <w:r>
        <w:rPr>
          <w:b/>
          <w:spacing w:val="-5"/>
        </w:rPr>
        <w:t xml:space="preserve"> </w:t>
      </w:r>
      <w:r>
        <w:rPr>
          <w:b/>
        </w:rPr>
        <w:t>(7,5 ч</w:t>
      </w:r>
      <w:r>
        <w:t>.)</w:t>
      </w:r>
      <w:r>
        <w:rPr>
          <w:b/>
        </w:rPr>
        <w:t xml:space="preserve">: </w:t>
      </w:r>
      <w:r>
        <w:t>Посвящение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актёрской</w:t>
      </w:r>
      <w:r>
        <w:rPr>
          <w:spacing w:val="-4"/>
        </w:rPr>
        <w:t xml:space="preserve"> </w:t>
      </w:r>
      <w:r>
        <w:t>профессии.</w:t>
      </w:r>
      <w:r>
        <w:rPr>
          <w:spacing w:val="-3"/>
        </w:rPr>
        <w:t xml:space="preserve"> </w:t>
      </w:r>
      <w:r>
        <w:t>Мышечная свобода. Особенности сценического внимания. Наблюдение, воображение, фантазия, придумка в актерской профессии.</w:t>
      </w:r>
    </w:p>
    <w:p w:rsidR="00EC21A7" w:rsidRDefault="00555E75">
      <w:pPr>
        <w:pStyle w:val="a3"/>
        <w:ind w:right="147" w:firstLine="708"/>
        <w:jc w:val="both"/>
      </w:pPr>
      <w:r>
        <w:rPr>
          <w:b/>
        </w:rPr>
        <w:t>Практика (10 ч.):</w:t>
      </w:r>
      <w:r>
        <w:rPr>
          <w:b/>
          <w:spacing w:val="40"/>
        </w:rPr>
        <w:t xml:space="preserve"> </w:t>
      </w:r>
      <w:r>
        <w:t>Упражнения на развитие зрительного внимания: «Повтори позу», «Зеркало», «Кто во что одет» и т.д. Ответить на вопросы, например, «Что вы</w:t>
      </w:r>
      <w:r>
        <w:rPr>
          <w:spacing w:val="40"/>
        </w:rPr>
        <w:t xml:space="preserve"> </w:t>
      </w:r>
      <w:r>
        <w:t>видели по дороге в школу?», «Сколько ступенек на лестничном пролёте?», «Сколько фонарей/деревьев от дома до школы?» и т.д. Если не получается сразу ответить на эти вопросы, дать задание подготовить ответы, к следующему занятию.</w:t>
      </w:r>
    </w:p>
    <w:p w:rsidR="00EC21A7" w:rsidRDefault="00555E75">
      <w:pPr>
        <w:pStyle w:val="a3"/>
        <w:spacing w:before="1"/>
        <w:ind w:left="850"/>
        <w:jc w:val="both"/>
      </w:pPr>
      <w:r>
        <w:t>Упражнения</w:t>
      </w:r>
      <w:r>
        <w:rPr>
          <w:spacing w:val="25"/>
        </w:rPr>
        <w:t xml:space="preserve">  </w:t>
      </w:r>
      <w:r>
        <w:t>на</w:t>
      </w:r>
      <w:r>
        <w:rPr>
          <w:spacing w:val="26"/>
        </w:rPr>
        <w:t xml:space="preserve">  </w:t>
      </w:r>
      <w:r>
        <w:t>развитие</w:t>
      </w:r>
      <w:r>
        <w:rPr>
          <w:spacing w:val="27"/>
        </w:rPr>
        <w:t xml:space="preserve">  </w:t>
      </w:r>
      <w:r>
        <w:t>слухового</w:t>
      </w:r>
      <w:r>
        <w:rPr>
          <w:spacing w:val="28"/>
        </w:rPr>
        <w:t xml:space="preserve">  </w:t>
      </w:r>
      <w:r>
        <w:t>внимания</w:t>
      </w:r>
      <w:r>
        <w:rPr>
          <w:spacing w:val="26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других</w:t>
      </w:r>
      <w:r>
        <w:rPr>
          <w:spacing w:val="26"/>
        </w:rPr>
        <w:t xml:space="preserve">  </w:t>
      </w:r>
      <w:r>
        <w:t>сенсорных</w:t>
      </w:r>
      <w:r>
        <w:rPr>
          <w:spacing w:val="28"/>
        </w:rPr>
        <w:t xml:space="preserve">  </w:t>
      </w:r>
      <w:r>
        <w:rPr>
          <w:spacing w:val="-2"/>
        </w:rPr>
        <w:t>умений:</w:t>
      </w:r>
    </w:p>
    <w:p w:rsidR="00EC21A7" w:rsidRDefault="00555E75">
      <w:pPr>
        <w:pStyle w:val="a3"/>
        <w:jc w:val="both"/>
      </w:pPr>
      <w:r>
        <w:t>«Послушаем</w:t>
      </w:r>
      <w:r>
        <w:rPr>
          <w:spacing w:val="-6"/>
        </w:rPr>
        <w:t xml:space="preserve"> </w:t>
      </w:r>
      <w:r>
        <w:t>тишину»,</w:t>
      </w:r>
      <w:r>
        <w:rPr>
          <w:spacing w:val="-1"/>
        </w:rPr>
        <w:t xml:space="preserve"> </w:t>
      </w:r>
      <w:r>
        <w:t>«</w:t>
      </w:r>
      <w:proofErr w:type="gramStart"/>
      <w:r>
        <w:t>Летает</w:t>
      </w:r>
      <w:proofErr w:type="gramEnd"/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летает»,</w:t>
      </w:r>
      <w:r>
        <w:rPr>
          <w:spacing w:val="-1"/>
        </w:rPr>
        <w:t xml:space="preserve"> </w:t>
      </w:r>
      <w:r>
        <w:t>«Хлопки»,</w:t>
      </w:r>
      <w:r>
        <w:rPr>
          <w:spacing w:val="-1"/>
        </w:rPr>
        <w:t xml:space="preserve"> </w:t>
      </w:r>
      <w:r>
        <w:t>«Воробей-ворона»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 w:rsidR="00EC21A7" w:rsidRDefault="00555E75">
      <w:pPr>
        <w:pStyle w:val="a3"/>
        <w:ind w:right="137" w:firstLine="708"/>
        <w:jc w:val="both"/>
      </w:pPr>
      <w:r>
        <w:t>Развитие фантазии на основе реальных образов природы. Рассматривание форм камней, раковин, корней и веток деревьев, поиск ассоциаций. Наблюдение за состоянием природы, движением снега, появление радуги, движением облаков, движением волн и т.д. Фантазии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тему. Разгадывание</w:t>
      </w:r>
      <w:r>
        <w:rPr>
          <w:spacing w:val="-1"/>
        </w:rPr>
        <w:t xml:space="preserve"> </w:t>
      </w:r>
      <w:r>
        <w:t>загадок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повадками</w:t>
      </w:r>
      <w:r>
        <w:rPr>
          <w:spacing w:val="-3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и домашних животных, их эмоциями.</w:t>
      </w:r>
    </w:p>
    <w:p w:rsidR="00EC21A7" w:rsidRDefault="00555E75">
      <w:pPr>
        <w:pStyle w:val="a3"/>
        <w:ind w:right="148" w:firstLine="708"/>
        <w:jc w:val="both"/>
      </w:pPr>
      <w:proofErr w:type="gramStart"/>
      <w:r>
        <w:t>Упражнения на подражание голоса: медведя, тигра, волка, коровы, кошки, собаки, птиц, рыб и т.д.</w:t>
      </w:r>
      <w:proofErr w:type="gramEnd"/>
      <w:r>
        <w:t xml:space="preserve"> Разговор обезьян. Жужжание мух, комаров, пчел. Кваканье лягушек.</w:t>
      </w:r>
      <w:r>
        <w:rPr>
          <w:spacing w:val="40"/>
        </w:rPr>
        <w:t xml:space="preserve"> </w:t>
      </w:r>
      <w:r>
        <w:t>Этюд «Птичий переполох», озвучивание русской народной сказки «Зимовье зверей».</w:t>
      </w:r>
    </w:p>
    <w:p w:rsidR="00EC21A7" w:rsidRDefault="00555E75">
      <w:pPr>
        <w:pStyle w:val="a3"/>
        <w:spacing w:before="1"/>
        <w:ind w:right="396" w:firstLine="708"/>
        <w:jc w:val="both"/>
      </w:pPr>
      <w:proofErr w:type="gramStart"/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звукоподражание:</w:t>
      </w:r>
      <w:r>
        <w:rPr>
          <w:spacing w:val="-11"/>
        </w:rPr>
        <w:t xml:space="preserve"> </w:t>
      </w:r>
      <w:r>
        <w:t>шелест</w:t>
      </w:r>
      <w:r>
        <w:rPr>
          <w:spacing w:val="-5"/>
        </w:rPr>
        <w:t xml:space="preserve"> </w:t>
      </w:r>
      <w:r>
        <w:t>листьев,</w:t>
      </w:r>
      <w:r>
        <w:rPr>
          <w:spacing w:val="-4"/>
        </w:rPr>
        <w:t xml:space="preserve"> </w:t>
      </w:r>
      <w:r>
        <w:t>травы,</w:t>
      </w:r>
      <w:r>
        <w:rPr>
          <w:spacing w:val="-4"/>
        </w:rPr>
        <w:t xml:space="preserve"> </w:t>
      </w:r>
      <w:r>
        <w:t>шум</w:t>
      </w:r>
      <w:r>
        <w:rPr>
          <w:spacing w:val="-4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вой ветра, шум дождя, капель, перестукивание камней, журчание ручья, гром и т.д.</w:t>
      </w:r>
      <w:proofErr w:type="gramEnd"/>
    </w:p>
    <w:p w:rsidR="00EC21A7" w:rsidRDefault="00555E75">
      <w:pPr>
        <w:pStyle w:val="a3"/>
        <w:ind w:left="850"/>
        <w:jc w:val="both"/>
      </w:pPr>
      <w:r>
        <w:t>Выполнение</w:t>
      </w:r>
      <w:r>
        <w:rPr>
          <w:spacing w:val="-5"/>
        </w:rPr>
        <w:t xml:space="preserve"> </w:t>
      </w:r>
      <w:r>
        <w:t>упражнений:</w:t>
      </w:r>
      <w:r>
        <w:rPr>
          <w:spacing w:val="-5"/>
        </w:rPr>
        <w:t xml:space="preserve"> </w:t>
      </w:r>
      <w:r>
        <w:t>«Угадать</w:t>
      </w:r>
      <w:r>
        <w:rPr>
          <w:spacing w:val="-9"/>
        </w:rPr>
        <w:t xml:space="preserve"> </w:t>
      </w:r>
      <w:r>
        <w:t>шумы»,</w:t>
      </w:r>
      <w:r>
        <w:rPr>
          <w:spacing w:val="-4"/>
        </w:rPr>
        <w:t xml:space="preserve"> </w:t>
      </w:r>
      <w:r>
        <w:t>«Искусственные</w:t>
      </w:r>
      <w:r>
        <w:rPr>
          <w:spacing w:val="-6"/>
        </w:rPr>
        <w:t xml:space="preserve"> </w:t>
      </w:r>
      <w:r>
        <w:t>шумы»,</w:t>
      </w:r>
      <w:r>
        <w:rPr>
          <w:spacing w:val="-3"/>
        </w:rPr>
        <w:t xml:space="preserve"> </w:t>
      </w:r>
      <w:r>
        <w:rPr>
          <w:spacing w:val="-2"/>
        </w:rPr>
        <w:t>«Радио»,</w:t>
      </w:r>
    </w:p>
    <w:p w:rsidR="00EC21A7" w:rsidRDefault="00555E75">
      <w:pPr>
        <w:pStyle w:val="a3"/>
        <w:jc w:val="both"/>
      </w:pPr>
      <w:r>
        <w:t>«Слышать</w:t>
      </w:r>
      <w:r>
        <w:rPr>
          <w:spacing w:val="-3"/>
        </w:rPr>
        <w:t xml:space="preserve"> </w:t>
      </w:r>
      <w:r>
        <w:t>одного»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4"/>
        <w:jc w:val="both"/>
      </w:pPr>
      <w:r>
        <w:t>Предлагаемые</w:t>
      </w:r>
      <w:r>
        <w:rPr>
          <w:spacing w:val="-6"/>
        </w:rPr>
        <w:t xml:space="preserve"> </w:t>
      </w:r>
      <w:r>
        <w:t>обстоятельства.</w:t>
      </w:r>
      <w:r>
        <w:rPr>
          <w:spacing w:val="-5"/>
        </w:rPr>
        <w:t xml:space="preserve"> </w:t>
      </w:r>
      <w:r>
        <w:t>Театральные</w:t>
      </w:r>
      <w:r>
        <w:rPr>
          <w:spacing w:val="-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(17,5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8" w:firstLine="708"/>
        <w:jc w:val="both"/>
      </w:pPr>
      <w:r>
        <w:rPr>
          <w:b/>
        </w:rPr>
        <w:t>Теория (7,5 ч</w:t>
      </w:r>
      <w:r>
        <w:t>.)</w:t>
      </w:r>
      <w:r>
        <w:rPr>
          <w:b/>
        </w:rPr>
        <w:t xml:space="preserve">: </w:t>
      </w:r>
      <w:r>
        <w:t>Понятие о предлагаемых обстоятельствах. Понятие «Я» в предлагаемых обстоятельствах.</w:t>
      </w:r>
    </w:p>
    <w:p w:rsidR="00EC21A7" w:rsidRDefault="00555E75">
      <w:pPr>
        <w:pStyle w:val="a3"/>
        <w:ind w:right="142" w:firstLine="708"/>
        <w:jc w:val="both"/>
      </w:pPr>
      <w:r>
        <w:t xml:space="preserve">Понятие «игра». Возникновение игры. Понятие «театральная игра. Общеразвивающие </w:t>
      </w:r>
      <w:proofErr w:type="spellStart"/>
      <w:r>
        <w:t>игрыти</w:t>
      </w:r>
      <w:proofErr w:type="spellEnd"/>
      <w:r>
        <w:t xml:space="preserve"> специальные театральные игры. Значение игры в театральном искусстве. Воображение и вера в вымысел. Язык жестов, движений и чувств.</w:t>
      </w:r>
    </w:p>
    <w:p w:rsidR="00EC21A7" w:rsidRDefault="00555E75">
      <w:pPr>
        <w:ind w:left="850"/>
        <w:jc w:val="both"/>
        <w:rPr>
          <w:sz w:val="24"/>
        </w:rPr>
      </w:pPr>
      <w:r>
        <w:rPr>
          <w:b/>
          <w:sz w:val="24"/>
        </w:rPr>
        <w:t>Практика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67"/>
          <w:sz w:val="24"/>
        </w:rPr>
        <w:t xml:space="preserve">  </w:t>
      </w:r>
      <w:r>
        <w:rPr>
          <w:sz w:val="24"/>
        </w:rPr>
        <w:t>Выполнение</w:t>
      </w:r>
      <w:r>
        <w:rPr>
          <w:spacing w:val="7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67"/>
          <w:sz w:val="24"/>
        </w:rPr>
        <w:t xml:space="preserve"> </w:t>
      </w:r>
      <w:r>
        <w:rPr>
          <w:spacing w:val="-2"/>
          <w:sz w:val="24"/>
        </w:rPr>
        <w:t>обстоятельства.</w:t>
      </w:r>
    </w:p>
    <w:p w:rsidR="00EC21A7" w:rsidRDefault="00555E75">
      <w:pPr>
        <w:pStyle w:val="a3"/>
        <w:jc w:val="both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играх-инсценировках,</w:t>
      </w:r>
      <w:r>
        <w:rPr>
          <w:spacing w:val="-3"/>
        </w:rPr>
        <w:t xml:space="preserve"> </w:t>
      </w:r>
      <w:r>
        <w:t>играх-превращениях,</w:t>
      </w:r>
      <w:r>
        <w:rPr>
          <w:spacing w:val="-3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rPr>
          <w:spacing w:val="-2"/>
        </w:rPr>
        <w:t>играх.</w:t>
      </w:r>
    </w:p>
    <w:p w:rsidR="00EC21A7" w:rsidRDefault="00555E75">
      <w:pPr>
        <w:pStyle w:val="a3"/>
        <w:ind w:right="142" w:firstLine="708"/>
        <w:jc w:val="both"/>
      </w:pPr>
      <w:r>
        <w:t xml:space="preserve">Этюды-превращения: «Я – дерево, цветок, травинка, листик, шишка, раковина и т.д.», «Я </w:t>
      </w:r>
      <w:proofErr w:type="gramStart"/>
      <w:r>
        <w:t>–в</w:t>
      </w:r>
      <w:proofErr w:type="gramEnd"/>
      <w:r>
        <w:t xml:space="preserve">етер, облако, водопад, морская волна, гром, вьюга, солнечный свет», «Я – арбуз, яблоко, </w:t>
      </w:r>
      <w:proofErr w:type="spellStart"/>
      <w:r>
        <w:t>лимон,авокадо</w:t>
      </w:r>
      <w:proofErr w:type="spellEnd"/>
      <w:r>
        <w:t>, морковь, лук, семечко и т.д.».</w:t>
      </w:r>
    </w:p>
    <w:p w:rsidR="00EC21A7" w:rsidRDefault="00555E75">
      <w:pPr>
        <w:pStyle w:val="a3"/>
        <w:ind w:left="850"/>
        <w:jc w:val="both"/>
      </w:pPr>
      <w:r>
        <w:t>Игры-перевёртыши:</w:t>
      </w:r>
      <w:r>
        <w:rPr>
          <w:spacing w:val="5"/>
        </w:rPr>
        <w:t xml:space="preserve"> </w:t>
      </w:r>
      <w:r>
        <w:t>собака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кошка,</w:t>
      </w:r>
      <w:r>
        <w:rPr>
          <w:spacing w:val="10"/>
        </w:rPr>
        <w:t xml:space="preserve"> </w:t>
      </w:r>
      <w:r>
        <w:t>лиса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заяц,</w:t>
      </w:r>
      <w:r>
        <w:rPr>
          <w:spacing w:val="9"/>
        </w:rPr>
        <w:t xml:space="preserve"> </w:t>
      </w:r>
      <w:r>
        <w:t>волк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медведь,</w:t>
      </w:r>
      <w:r>
        <w:rPr>
          <w:spacing w:val="9"/>
        </w:rPr>
        <w:t xml:space="preserve"> </w:t>
      </w:r>
      <w:r>
        <w:t>ворона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2"/>
        </w:rPr>
        <w:t>воробей</w:t>
      </w:r>
    </w:p>
    <w:p w:rsidR="00EC21A7" w:rsidRDefault="00555E75">
      <w:pPr>
        <w:pStyle w:val="a3"/>
        <w:spacing w:line="275" w:lineRule="exact"/>
      </w:pPr>
      <w:r>
        <w:t>и</w:t>
      </w:r>
      <w:r>
        <w:rPr>
          <w:spacing w:val="-1"/>
        </w:rPr>
        <w:t xml:space="preserve"> </w:t>
      </w:r>
      <w:r>
        <w:rPr>
          <w:spacing w:val="-4"/>
        </w:rPr>
        <w:t>т.д.</w:t>
      </w:r>
    </w:p>
    <w:p w:rsidR="00EC21A7" w:rsidRDefault="00555E75">
      <w:pPr>
        <w:pStyle w:val="a3"/>
        <w:ind w:left="850"/>
      </w:pPr>
      <w:r>
        <w:t>Игра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теневой</w:t>
      </w:r>
      <w:r>
        <w:rPr>
          <w:spacing w:val="24"/>
        </w:rPr>
        <w:t xml:space="preserve"> </w:t>
      </w:r>
      <w:r>
        <w:t>театр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рук</w:t>
      </w:r>
      <w:r>
        <w:rPr>
          <w:spacing w:val="24"/>
        </w:rPr>
        <w:t xml:space="preserve"> </w:t>
      </w:r>
      <w:r>
        <w:t>образов</w:t>
      </w:r>
      <w:r>
        <w:rPr>
          <w:spacing w:val="23"/>
        </w:rPr>
        <w:t xml:space="preserve"> </w:t>
      </w:r>
      <w:r>
        <w:t>зверей,</w:t>
      </w:r>
      <w:r>
        <w:rPr>
          <w:spacing w:val="24"/>
        </w:rPr>
        <w:t xml:space="preserve"> </w:t>
      </w:r>
      <w:r>
        <w:t>птиц,</w:t>
      </w:r>
      <w:r>
        <w:rPr>
          <w:spacing w:val="25"/>
        </w:rPr>
        <w:t xml:space="preserve"> </w:t>
      </w:r>
      <w:r>
        <w:rPr>
          <w:spacing w:val="-2"/>
        </w:rPr>
        <w:t>сказочных</w:t>
      </w:r>
    </w:p>
    <w:p w:rsidR="00EC21A7" w:rsidRDefault="00555E75">
      <w:pPr>
        <w:pStyle w:val="a3"/>
      </w:pPr>
      <w:r>
        <w:rPr>
          <w:spacing w:val="-2"/>
        </w:rPr>
        <w:t>существ.</w:t>
      </w:r>
    </w:p>
    <w:p w:rsidR="00EC21A7" w:rsidRDefault="00555E75">
      <w:pPr>
        <w:pStyle w:val="a3"/>
        <w:ind w:left="850"/>
      </w:pPr>
      <w:r>
        <w:t>Выполнение</w:t>
      </w:r>
      <w:r>
        <w:rPr>
          <w:spacing w:val="52"/>
          <w:w w:val="150"/>
        </w:rPr>
        <w:t xml:space="preserve"> </w:t>
      </w:r>
      <w:r>
        <w:t>упражнений:</w:t>
      </w:r>
      <w:r>
        <w:rPr>
          <w:spacing w:val="52"/>
          <w:w w:val="150"/>
        </w:rPr>
        <w:t xml:space="preserve"> </w:t>
      </w:r>
      <w:r>
        <w:t>«Угадать</w:t>
      </w:r>
      <w:r>
        <w:rPr>
          <w:spacing w:val="50"/>
          <w:w w:val="150"/>
        </w:rPr>
        <w:t xml:space="preserve"> </w:t>
      </w:r>
      <w:r>
        <w:t>шумы»,</w:t>
      </w:r>
      <w:r>
        <w:rPr>
          <w:spacing w:val="54"/>
          <w:w w:val="150"/>
        </w:rPr>
        <w:t xml:space="preserve"> </w:t>
      </w:r>
      <w:r>
        <w:t>«Искусственные</w:t>
      </w:r>
      <w:r>
        <w:rPr>
          <w:spacing w:val="52"/>
          <w:w w:val="150"/>
        </w:rPr>
        <w:t xml:space="preserve"> </w:t>
      </w:r>
      <w:r>
        <w:t>шумы»,</w:t>
      </w:r>
      <w:r>
        <w:rPr>
          <w:spacing w:val="54"/>
          <w:w w:val="150"/>
        </w:rPr>
        <w:t xml:space="preserve"> </w:t>
      </w:r>
      <w:r>
        <w:rPr>
          <w:spacing w:val="-2"/>
        </w:rPr>
        <w:t>«Радио»,</w:t>
      </w:r>
    </w:p>
    <w:p w:rsidR="00EC21A7" w:rsidRDefault="00555E75">
      <w:pPr>
        <w:pStyle w:val="a3"/>
      </w:pPr>
      <w:r>
        <w:t>«Слышать</w:t>
      </w:r>
      <w:r>
        <w:rPr>
          <w:spacing w:val="-4"/>
        </w:rPr>
        <w:t xml:space="preserve"> </w:t>
      </w:r>
      <w:r>
        <w:t>одного»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:rsidR="00EC21A7" w:rsidRDefault="00555E75">
      <w:pPr>
        <w:pStyle w:val="a3"/>
        <w:ind w:left="850"/>
      </w:pPr>
      <w:r>
        <w:t>Выполнение</w:t>
      </w:r>
      <w:r>
        <w:rPr>
          <w:spacing w:val="-8"/>
        </w:rPr>
        <w:t xml:space="preserve"> </w:t>
      </w:r>
      <w:r>
        <w:t>этюдов:</w:t>
      </w:r>
      <w:r>
        <w:rPr>
          <w:spacing w:val="-12"/>
        </w:rPr>
        <w:t xml:space="preserve"> </w:t>
      </w:r>
      <w:r>
        <w:t>«Встреча»,</w:t>
      </w:r>
      <w:r>
        <w:rPr>
          <w:spacing w:val="-7"/>
        </w:rPr>
        <w:t xml:space="preserve"> </w:t>
      </w:r>
      <w:r>
        <w:t>«Знакомство»,</w:t>
      </w:r>
      <w:r>
        <w:rPr>
          <w:spacing w:val="-7"/>
        </w:rPr>
        <w:t xml:space="preserve"> </w:t>
      </w:r>
      <w:r>
        <w:t>«Ссора»,</w:t>
      </w:r>
      <w:r>
        <w:rPr>
          <w:spacing w:val="-7"/>
        </w:rPr>
        <w:t xml:space="preserve"> </w:t>
      </w:r>
      <w:r>
        <w:t>«Радость»,</w:t>
      </w:r>
      <w:r>
        <w:rPr>
          <w:spacing w:val="-7"/>
        </w:rPr>
        <w:t xml:space="preserve"> </w:t>
      </w:r>
      <w:r>
        <w:t>«Удивление». Обыгрывание бытовых ситуаций из детских литературных произведений.</w:t>
      </w:r>
    </w:p>
    <w:p w:rsidR="00EC21A7" w:rsidRDefault="00555E75">
      <w:pPr>
        <w:pStyle w:val="a3"/>
        <w:ind w:left="850"/>
      </w:pPr>
      <w:r>
        <w:t>Сочинение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этюдов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сказкам.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090"/>
        </w:tabs>
        <w:spacing w:before="4"/>
      </w:pPr>
      <w:r>
        <w:t>Ритмопластика.</w:t>
      </w:r>
      <w:r>
        <w:rPr>
          <w:spacing w:val="-7"/>
        </w:rPr>
        <w:t xml:space="preserve"> </w:t>
      </w:r>
      <w:r>
        <w:t>Сценическое</w:t>
      </w:r>
      <w:r>
        <w:rPr>
          <w:spacing w:val="-4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(22,5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0" w:firstLine="708"/>
        <w:jc w:val="both"/>
      </w:pPr>
      <w:r>
        <w:rPr>
          <w:b/>
        </w:rPr>
        <w:t>Теория (10 ч</w:t>
      </w:r>
      <w:r>
        <w:t>.)</w:t>
      </w:r>
      <w:r>
        <w:rPr>
          <w:b/>
        </w:rPr>
        <w:t xml:space="preserve">: </w:t>
      </w:r>
      <w:r>
        <w:t>Мышечная свобода. Гимнастика на снятие зажимов рук, ног и шейного отдела. Тренировка суставно-мышечного аппарата.</w:t>
      </w:r>
      <w:r>
        <w:rPr>
          <w:spacing w:val="40"/>
        </w:rPr>
        <w:t xml:space="preserve"> </w:t>
      </w:r>
      <w:r>
        <w:t>Универсальная разминка. Жесты. Пластика. Тело человека: его физические качества, двигательные возможности, проблемы и ограничения. Правильная постановка корпуса.</w:t>
      </w:r>
    </w:p>
    <w:p w:rsidR="00EC21A7" w:rsidRDefault="00555E75">
      <w:pPr>
        <w:pStyle w:val="a3"/>
        <w:ind w:right="145" w:firstLine="708"/>
        <w:jc w:val="both"/>
      </w:pPr>
      <w:proofErr w:type="gramStart"/>
      <w:r>
        <w:t>Основные понятия: точка зала (сцены); круг, колонна, линия (шеренга); темпы: быстро, медленно, умеренно.</w:t>
      </w:r>
      <w:proofErr w:type="gramEnd"/>
    </w:p>
    <w:p w:rsidR="00991CBF" w:rsidRDefault="00555E75" w:rsidP="00991CBF">
      <w:pPr>
        <w:pStyle w:val="a3"/>
        <w:ind w:right="142" w:firstLine="708"/>
        <w:jc w:val="both"/>
      </w:pPr>
      <w:proofErr w:type="gramStart"/>
      <w:r>
        <w:t xml:space="preserve">Музыка и пластический образ (влияние музыки на возникновение пластических </w:t>
      </w:r>
      <w:r>
        <w:lastRenderedPageBreak/>
        <w:t>образов, попытки создания образа,</w:t>
      </w:r>
      <w:r>
        <w:rPr>
          <w:spacing w:val="80"/>
        </w:rPr>
        <w:t xml:space="preserve"> </w:t>
      </w:r>
      <w:r>
        <w:t>внутреннее созерцание образа в движении под</w:t>
      </w:r>
      <w:r>
        <w:rPr>
          <w:spacing w:val="40"/>
        </w:rPr>
        <w:t xml:space="preserve"> </w:t>
      </w:r>
      <w:r>
        <w:rPr>
          <w:spacing w:val="-2"/>
        </w:rPr>
        <w:t>музыку.</w:t>
      </w:r>
      <w:proofErr w:type="gramEnd"/>
    </w:p>
    <w:p w:rsidR="00EC21A7" w:rsidRDefault="00555E75">
      <w:pPr>
        <w:pStyle w:val="a3"/>
        <w:spacing w:before="68"/>
        <w:ind w:right="146" w:firstLine="708"/>
        <w:jc w:val="both"/>
      </w:pPr>
      <w:proofErr w:type="gramStart"/>
      <w:r>
        <w:rPr>
          <w:b/>
        </w:rPr>
        <w:t>Практика (12,5 ч.):</w:t>
      </w:r>
      <w:r>
        <w:rPr>
          <w:b/>
          <w:spacing w:val="40"/>
        </w:rPr>
        <w:t xml:space="preserve"> </w:t>
      </w:r>
      <w:r>
        <w:t>Выполнение упражнений на развитие двигательных способностей</w:t>
      </w:r>
      <w:r>
        <w:rPr>
          <w:spacing w:val="-3"/>
        </w:rPr>
        <w:t xml:space="preserve"> </w:t>
      </w:r>
      <w:r>
        <w:t>(ловкости,</w:t>
      </w:r>
      <w:r>
        <w:rPr>
          <w:spacing w:val="-3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подвижности,</w:t>
      </w:r>
      <w:r>
        <w:rPr>
          <w:spacing w:val="40"/>
        </w:rPr>
        <w:t xml:space="preserve"> </w:t>
      </w:r>
      <w:r>
        <w:t>выносливости),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мышц, равновесие, координацию в пространстве.</w:t>
      </w:r>
      <w:proofErr w:type="gramEnd"/>
    </w:p>
    <w:p w:rsidR="00EC21A7" w:rsidRDefault="00555E75">
      <w:pPr>
        <w:pStyle w:val="a3"/>
        <w:ind w:right="145" w:firstLine="708"/>
        <w:jc w:val="both"/>
      </w:pPr>
      <w:r>
        <w:t>Ритмические игры (упражнения с приседаниями, с мячом,</w:t>
      </w:r>
      <w:r>
        <w:rPr>
          <w:spacing w:val="40"/>
        </w:rPr>
        <w:t xml:space="preserve"> </w:t>
      </w:r>
      <w:r>
        <w:t>бег и др.). Произношение текста в движении. Правильная техника дыхания. Пластическая импровизация на музыку разного характера.</w:t>
      </w:r>
    </w:p>
    <w:p w:rsidR="00EC21A7" w:rsidRDefault="00555E75">
      <w:pPr>
        <w:pStyle w:val="1"/>
        <w:numPr>
          <w:ilvl w:val="0"/>
          <w:numId w:val="10"/>
        </w:numPr>
        <w:tabs>
          <w:tab w:val="left" w:pos="1210"/>
        </w:tabs>
        <w:spacing w:before="4"/>
        <w:ind w:left="1210" w:hanging="360"/>
        <w:jc w:val="both"/>
      </w:pPr>
      <w:r>
        <w:t>Актерский</w:t>
      </w:r>
      <w:r>
        <w:rPr>
          <w:spacing w:val="-9"/>
        </w:rPr>
        <w:t xml:space="preserve"> </w:t>
      </w:r>
      <w:r>
        <w:t>практикум.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постановкой</w:t>
      </w:r>
      <w:r>
        <w:rPr>
          <w:spacing w:val="5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3" w:firstLine="708"/>
        <w:jc w:val="both"/>
      </w:pPr>
      <w:r>
        <w:rPr>
          <w:b/>
        </w:rPr>
        <w:t>Теория (10 ч</w:t>
      </w:r>
      <w:r>
        <w:t>.)</w:t>
      </w:r>
      <w:r>
        <w:rPr>
          <w:b/>
        </w:rPr>
        <w:t xml:space="preserve">: </w:t>
      </w:r>
      <w:r>
        <w:t>Выбор произведения. Чтение литературного произведения. Определение главной темы рассказа и замысла автора. Осмысление сюжета, выделение основных событий</w:t>
      </w:r>
      <w:proofErr w:type="gramStart"/>
      <w:r>
        <w:t xml:space="preserve"> .</w:t>
      </w:r>
      <w:proofErr w:type="gramEnd"/>
      <w:r>
        <w:t xml:space="preserve"> Разбор. Определение жанра бедующей театральной постановки.</w:t>
      </w:r>
      <w:r>
        <w:rPr>
          <w:spacing w:val="40"/>
        </w:rPr>
        <w:t xml:space="preserve"> </w:t>
      </w:r>
      <w:r>
        <w:t>Читка по ролям.</w:t>
      </w:r>
    </w:p>
    <w:p w:rsidR="00EC21A7" w:rsidRDefault="00555E75">
      <w:pPr>
        <w:pStyle w:val="a3"/>
        <w:ind w:right="146" w:firstLine="708"/>
        <w:jc w:val="both"/>
      </w:pPr>
      <w:r>
        <w:rPr>
          <w:b/>
        </w:rPr>
        <w:t>Практика (15 ч.):</w:t>
      </w:r>
      <w:r>
        <w:rPr>
          <w:b/>
          <w:spacing w:val="40"/>
        </w:rPr>
        <w:t xml:space="preserve"> </w:t>
      </w:r>
      <w:r>
        <w:t>Распределение ролей. Разучивание текстов. Выразительное чтение по ролям, расстановка ударений в тексте. Упражнения на коллективную согласованность действий, отработка логического соединения теста и движения.</w:t>
      </w:r>
    </w:p>
    <w:p w:rsidR="00EC21A7" w:rsidRDefault="00555E75">
      <w:pPr>
        <w:pStyle w:val="a3"/>
        <w:ind w:left="850"/>
        <w:jc w:val="both"/>
      </w:pPr>
      <w:r>
        <w:t>Этюдные</w:t>
      </w:r>
      <w:r>
        <w:rPr>
          <w:spacing w:val="27"/>
        </w:rPr>
        <w:t xml:space="preserve">  </w:t>
      </w:r>
      <w:r>
        <w:t>репетиции</w:t>
      </w:r>
      <w:r>
        <w:rPr>
          <w:spacing w:val="27"/>
        </w:rPr>
        <w:t xml:space="preserve">  </w:t>
      </w:r>
      <w:r>
        <w:t>на</w:t>
      </w:r>
      <w:r>
        <w:rPr>
          <w:spacing w:val="28"/>
        </w:rPr>
        <w:t xml:space="preserve">  </w:t>
      </w:r>
      <w:r>
        <w:t>площадке.</w:t>
      </w:r>
      <w:r>
        <w:rPr>
          <w:spacing w:val="27"/>
        </w:rPr>
        <w:t xml:space="preserve">  </w:t>
      </w:r>
      <w:r>
        <w:t>Разбор</w:t>
      </w:r>
      <w:r>
        <w:rPr>
          <w:spacing w:val="28"/>
        </w:rPr>
        <w:t xml:space="preserve">  </w:t>
      </w:r>
      <w:r>
        <w:t>мизансцен.</w:t>
      </w:r>
      <w:r>
        <w:rPr>
          <w:spacing w:val="27"/>
        </w:rPr>
        <w:t xml:space="preserve">  </w:t>
      </w:r>
      <w:r>
        <w:t>Отработка</w:t>
      </w:r>
      <w:r>
        <w:rPr>
          <w:spacing w:val="28"/>
        </w:rPr>
        <w:t xml:space="preserve">  </w:t>
      </w:r>
      <w:r>
        <w:rPr>
          <w:spacing w:val="-2"/>
        </w:rPr>
        <w:t>монологов.</w:t>
      </w:r>
    </w:p>
    <w:p w:rsidR="00EC21A7" w:rsidRDefault="00555E75">
      <w:pPr>
        <w:pStyle w:val="a3"/>
        <w:jc w:val="both"/>
      </w:pPr>
      <w:r>
        <w:t>Пластический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роли.</w:t>
      </w:r>
      <w:r>
        <w:rPr>
          <w:spacing w:val="-3"/>
        </w:rPr>
        <w:t xml:space="preserve"> </w:t>
      </w:r>
      <w:r>
        <w:t>Темпо-</w:t>
      </w:r>
      <w:r>
        <w:rPr>
          <w:spacing w:val="-4"/>
        </w:rPr>
        <w:t>ритм.</w:t>
      </w:r>
    </w:p>
    <w:p w:rsidR="00EC21A7" w:rsidRDefault="00555E75">
      <w:pPr>
        <w:pStyle w:val="a3"/>
        <w:ind w:right="143" w:firstLine="708"/>
        <w:jc w:val="both"/>
      </w:pPr>
      <w:r>
        <w:t>Создание элементов декораций, подбор реквизита и элементов костюма. Подбор музыки для постановки.</w:t>
      </w:r>
    </w:p>
    <w:p w:rsidR="00EC21A7" w:rsidRDefault="00555E75">
      <w:pPr>
        <w:spacing w:before="8" w:line="235" w:lineRule="auto"/>
        <w:ind w:left="850" w:right="3032"/>
        <w:rPr>
          <w:sz w:val="24"/>
        </w:rPr>
      </w:pPr>
      <w:r>
        <w:rPr>
          <w:b/>
          <w:sz w:val="24"/>
        </w:rPr>
        <w:t>10.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Итоговое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творческий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 Теория (2,5 ч</w:t>
      </w:r>
      <w:r>
        <w:rPr>
          <w:sz w:val="24"/>
        </w:rPr>
        <w:t>.)</w:t>
      </w:r>
      <w:r>
        <w:rPr>
          <w:b/>
          <w:sz w:val="24"/>
        </w:rPr>
        <w:t>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Рефлексия. Обсуждение.</w:t>
      </w:r>
    </w:p>
    <w:p w:rsidR="00EC21A7" w:rsidRDefault="00555E75">
      <w:pPr>
        <w:spacing w:before="2"/>
        <w:ind w:left="850"/>
        <w:rPr>
          <w:sz w:val="24"/>
        </w:rPr>
      </w:pPr>
      <w:r>
        <w:rPr>
          <w:b/>
          <w:sz w:val="24"/>
        </w:rPr>
        <w:t>Практика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(2,5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отчет.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спектакля.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EC21A7" w:rsidRDefault="00EC21A7">
      <w:pPr>
        <w:pStyle w:val="a3"/>
        <w:spacing w:before="52"/>
        <w:ind w:left="0"/>
      </w:pPr>
    </w:p>
    <w:p w:rsidR="00EC21A7" w:rsidRDefault="00555E75">
      <w:pPr>
        <w:ind w:left="1119" w:right="1120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 w:rsidR="00991CBF">
        <w:rPr>
          <w:b/>
          <w:sz w:val="24"/>
        </w:rPr>
        <w:t>3 и 4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EC21A7" w:rsidRDefault="00EC21A7">
      <w:pPr>
        <w:pStyle w:val="a3"/>
        <w:spacing w:before="95"/>
        <w:ind w:left="0"/>
        <w:rPr>
          <w:b/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9"/>
        <w:gridCol w:w="993"/>
        <w:gridCol w:w="993"/>
        <w:gridCol w:w="1417"/>
        <w:gridCol w:w="3121"/>
      </w:tblGrid>
      <w:tr w:rsidR="00EC21A7">
        <w:trPr>
          <w:trHeight w:val="336"/>
        </w:trPr>
        <w:tc>
          <w:tcPr>
            <w:tcW w:w="689" w:type="dxa"/>
            <w:vMerge w:val="restart"/>
          </w:tcPr>
          <w:p w:rsidR="00EC21A7" w:rsidRDefault="00555E75">
            <w:pPr>
              <w:pStyle w:val="TableParagraph"/>
              <w:ind w:left="182" w:right="155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129" w:type="dxa"/>
            <w:vMerge w:val="restart"/>
          </w:tcPr>
          <w:p w:rsidR="00EC21A7" w:rsidRDefault="00555E75">
            <w:pPr>
              <w:pStyle w:val="TableParagraph"/>
              <w:ind w:left="805" w:right="94" w:hanging="668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раздела,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403" w:type="dxa"/>
            <w:gridSpan w:val="3"/>
          </w:tcPr>
          <w:p w:rsidR="00EC21A7" w:rsidRDefault="00555E75">
            <w:pPr>
              <w:pStyle w:val="TableParagraph"/>
              <w:spacing w:line="268" w:lineRule="exact"/>
              <w:ind w:left="78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3121" w:type="dxa"/>
            <w:vMerge w:val="restart"/>
          </w:tcPr>
          <w:p w:rsidR="00EC21A7" w:rsidRDefault="00555E75">
            <w:pPr>
              <w:pStyle w:val="TableParagraph"/>
              <w:ind w:left="1091" w:right="533" w:hanging="529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аттестации/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EC21A7">
        <w:trPr>
          <w:trHeight w:val="332"/>
        </w:trPr>
        <w:tc>
          <w:tcPr>
            <w:tcW w:w="689" w:type="dxa"/>
            <w:vMerge/>
            <w:tcBorders>
              <w:top w:val="nil"/>
            </w:tcBorders>
          </w:tcPr>
          <w:p w:rsidR="00EC21A7" w:rsidRDefault="00EC21A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EC21A7" w:rsidRDefault="00EC21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before="8"/>
              <w:ind w:left="26" w:right="1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before="8"/>
              <w:ind w:left="19" w:right="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EC21A7" w:rsidRDefault="00EC21A7">
            <w:pPr>
              <w:rPr>
                <w:sz w:val="2"/>
                <w:szCs w:val="2"/>
              </w:rPr>
            </w:pPr>
          </w:p>
        </w:tc>
      </w:tr>
      <w:tr w:rsidR="00EC21A7">
        <w:trPr>
          <w:trHeight w:val="551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Знакомство.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поведения.</w:t>
            </w:r>
            <w:r>
              <w:rPr>
                <w:spacing w:val="-2"/>
                <w:sz w:val="24"/>
              </w:rPr>
              <w:t xml:space="preserve"> Инструктаж.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437" w:right="94" w:firstLine="2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Основы театральной</w:t>
            </w:r>
          </w:p>
          <w:p w:rsidR="00EC21A7" w:rsidRDefault="00555E75">
            <w:pPr>
              <w:pStyle w:val="TableParagraph"/>
              <w:spacing w:line="264" w:lineRule="exact"/>
              <w:ind w:left="5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творческих зданий,</w:t>
            </w:r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EC21A7">
        <w:trPr>
          <w:trHeight w:val="1104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9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фестивалю</w:t>
            </w:r>
            <w:r w:rsidR="00991CBF">
              <w:rPr>
                <w:spacing w:val="-2"/>
                <w:sz w:val="24"/>
              </w:rPr>
              <w:t xml:space="preserve"> школьных театров</w:t>
            </w:r>
          </w:p>
          <w:p w:rsidR="00EC21A7" w:rsidRDefault="00555E75" w:rsidP="00991CBF">
            <w:pPr>
              <w:pStyle w:val="TableParagraph"/>
              <w:spacing w:line="270" w:lineRule="atLeast"/>
              <w:ind w:left="117" w:right="91"/>
              <w:rPr>
                <w:sz w:val="24"/>
              </w:rPr>
            </w:pPr>
            <w:r>
              <w:rPr>
                <w:sz w:val="24"/>
              </w:rPr>
              <w:t>«</w:t>
            </w:r>
            <w:r w:rsidR="00991CBF">
              <w:rPr>
                <w:sz w:val="24"/>
              </w:rPr>
              <w:t>Маска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9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22,5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9" w:lineRule="exact"/>
              <w:ind w:left="26" w:righ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9" w:lineRule="exact"/>
              <w:ind w:left="19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 выполнение 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ind w:left="497" w:right="94" w:firstLine="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Актерское мастерство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наблюдение;</w:t>
            </w:r>
          </w:p>
          <w:p w:rsidR="00EC21A7" w:rsidRDefault="00555E75">
            <w:pPr>
              <w:pStyle w:val="TableParagraph"/>
              <w:spacing w:line="270" w:lineRule="atLeast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5"/>
              <w:rPr>
                <w:sz w:val="24"/>
              </w:rPr>
            </w:pPr>
            <w:r>
              <w:rPr>
                <w:spacing w:val="-2"/>
                <w:sz w:val="24"/>
              </w:rPr>
              <w:t>Ритмопластика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наблюдение;</w:t>
            </w:r>
          </w:p>
          <w:p w:rsidR="00EC21A7" w:rsidRDefault="00555E75">
            <w:pPr>
              <w:pStyle w:val="TableParagraph"/>
              <w:spacing w:line="270" w:lineRule="atLeast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828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ind w:left="118" w:right="519"/>
              <w:jc w:val="left"/>
              <w:rPr>
                <w:sz w:val="24"/>
              </w:rPr>
            </w:pPr>
            <w:r>
              <w:rPr>
                <w:sz w:val="24"/>
              </w:rPr>
              <w:t>Беседа, наблюдение; выполнение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творческих</w:t>
            </w:r>
            <w:proofErr w:type="gramEnd"/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551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4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</w:t>
            </w:r>
          </w:p>
          <w:p w:rsidR="00EC21A7" w:rsidRDefault="00555E75">
            <w:pPr>
              <w:pStyle w:val="TableParagraph"/>
              <w:spacing w:line="264" w:lineRule="exact"/>
              <w:ind w:left="4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4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5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552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29" w:right="9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пьесой</w:t>
            </w:r>
          </w:p>
          <w:p w:rsidR="00EC21A7" w:rsidRDefault="00555E75">
            <w:pPr>
              <w:pStyle w:val="TableParagraph"/>
              <w:spacing w:line="264" w:lineRule="exact"/>
              <w:ind w:left="29" w:righ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спектаклем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EC21A7" w:rsidRDefault="00555E75">
            <w:pPr>
              <w:pStyle w:val="TableParagraph"/>
              <w:spacing w:line="26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  <w:tr w:rsidR="00EC21A7">
        <w:trPr>
          <w:trHeight w:val="551"/>
        </w:trPr>
        <w:tc>
          <w:tcPr>
            <w:tcW w:w="689" w:type="dxa"/>
          </w:tcPr>
          <w:p w:rsidR="00EC21A7" w:rsidRDefault="00555E75">
            <w:pPr>
              <w:pStyle w:val="TableParagraph"/>
              <w:spacing w:line="268" w:lineRule="exact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EC21A7" w:rsidRDefault="00555E75">
            <w:pPr>
              <w:pStyle w:val="TableParagraph"/>
              <w:spacing w:line="264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6" w:right="1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19" w:right="5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3121" w:type="dxa"/>
          </w:tcPr>
          <w:p w:rsidR="00EC21A7" w:rsidRDefault="00555E75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отчёт.</w:t>
            </w:r>
          </w:p>
        </w:tc>
      </w:tr>
    </w:tbl>
    <w:p w:rsidR="00EC21A7" w:rsidRPr="00991CBF" w:rsidRDefault="00EC21A7" w:rsidP="00991CBF">
      <w:pPr>
        <w:sectPr w:rsidR="00EC21A7" w:rsidRPr="00991CBF">
          <w:pgSz w:w="11910" w:h="16840"/>
          <w:pgMar w:top="1040" w:right="708" w:bottom="1280" w:left="1559" w:header="0" w:footer="1021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9"/>
        <w:gridCol w:w="993"/>
        <w:gridCol w:w="993"/>
        <w:gridCol w:w="1417"/>
        <w:gridCol w:w="3121"/>
      </w:tblGrid>
      <w:tr w:rsidR="00EC21A7">
        <w:trPr>
          <w:trHeight w:val="551"/>
        </w:trPr>
        <w:tc>
          <w:tcPr>
            <w:tcW w:w="689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129" w:type="dxa"/>
          </w:tcPr>
          <w:p w:rsidR="00EC21A7" w:rsidRDefault="00555E75">
            <w:pPr>
              <w:pStyle w:val="TableParagraph"/>
              <w:spacing w:line="268" w:lineRule="exact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993" w:type="dxa"/>
            <w:tcBorders>
              <w:right w:val="single" w:sz="12" w:space="0" w:color="000000"/>
            </w:tcBorders>
          </w:tcPr>
          <w:p w:rsidR="00EC21A7" w:rsidRDefault="00555E75">
            <w:pPr>
              <w:pStyle w:val="TableParagraph"/>
              <w:spacing w:line="268" w:lineRule="exact"/>
              <w:ind w:left="2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177,5</w:t>
            </w:r>
          </w:p>
        </w:tc>
        <w:tc>
          <w:tcPr>
            <w:tcW w:w="993" w:type="dxa"/>
            <w:tcBorders>
              <w:left w:val="single" w:sz="12" w:space="0" w:color="000000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EC21A7" w:rsidRDefault="00555E75">
            <w:pPr>
              <w:pStyle w:val="TableParagraph"/>
              <w:spacing w:line="268" w:lineRule="exact"/>
              <w:ind w:left="4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102,5</w:t>
            </w:r>
          </w:p>
        </w:tc>
        <w:tc>
          <w:tcPr>
            <w:tcW w:w="3121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EC21A7" w:rsidRDefault="00EC21A7">
      <w:pPr>
        <w:pStyle w:val="a3"/>
        <w:spacing w:before="61"/>
        <w:ind w:left="0"/>
        <w:rPr>
          <w:b/>
        </w:rPr>
      </w:pPr>
    </w:p>
    <w:p w:rsidR="00EC21A7" w:rsidRDefault="00555E75">
      <w:pPr>
        <w:ind w:left="1119" w:right="1197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1"/>
          <w:sz w:val="24"/>
        </w:rPr>
        <w:t xml:space="preserve"> </w:t>
      </w:r>
      <w:r w:rsidR="00991CBF">
        <w:rPr>
          <w:b/>
          <w:sz w:val="24"/>
        </w:rPr>
        <w:t>третьего и четвертого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года </w:t>
      </w:r>
      <w:r>
        <w:rPr>
          <w:b/>
          <w:spacing w:val="-2"/>
          <w:sz w:val="24"/>
        </w:rPr>
        <w:t>обучения</w:t>
      </w:r>
    </w:p>
    <w:p w:rsidR="00EC21A7" w:rsidRDefault="00EC21A7">
      <w:pPr>
        <w:pStyle w:val="a3"/>
        <w:ind w:left="0"/>
        <w:rPr>
          <w:b/>
        </w:rPr>
      </w:pPr>
    </w:p>
    <w:p w:rsidR="00EC21A7" w:rsidRDefault="00555E75">
      <w:pPr>
        <w:pStyle w:val="a4"/>
        <w:numPr>
          <w:ilvl w:val="0"/>
          <w:numId w:val="8"/>
        </w:numPr>
        <w:tabs>
          <w:tab w:val="left" w:pos="1090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часов)</w:t>
      </w:r>
    </w:p>
    <w:p w:rsidR="00EC21A7" w:rsidRDefault="00555E75">
      <w:pPr>
        <w:pStyle w:val="a3"/>
        <w:ind w:right="141" w:firstLine="708"/>
        <w:jc w:val="both"/>
      </w:pPr>
      <w:r>
        <w:rPr>
          <w:b/>
        </w:rPr>
        <w:t>Теория (2,5 ч</w:t>
      </w:r>
      <w:r>
        <w:t>.)</w:t>
      </w:r>
      <w:r>
        <w:rPr>
          <w:b/>
        </w:rPr>
        <w:t xml:space="preserve">: </w:t>
      </w:r>
      <w:r>
        <w:t>Обсуждение плана работы на год. Требования к знаниям и умениям. Требования к нормам поведения. Инструктаж по технике безопасности.</w:t>
      </w:r>
    </w:p>
    <w:p w:rsidR="00EC21A7" w:rsidRDefault="00555E75">
      <w:pPr>
        <w:pStyle w:val="a3"/>
        <w:ind w:right="142" w:firstLine="708"/>
        <w:jc w:val="both"/>
      </w:pPr>
      <w:r>
        <w:rPr>
          <w:b/>
        </w:rPr>
        <w:t>Практика (2,5 ч.):</w:t>
      </w:r>
      <w:r>
        <w:rPr>
          <w:b/>
          <w:spacing w:val="40"/>
        </w:rPr>
        <w:t xml:space="preserve"> </w:t>
      </w:r>
      <w:r>
        <w:t>Игра «Снежный ком», «Знакомство-дразнилка». Выявление уровня и объема знаний о театре. Игра «Продолжи». Особенности знаний в театральной студии. Театр – коллективное творчество. Игра «Клубок».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3"/>
        <w:jc w:val="both"/>
      </w:pPr>
      <w:r>
        <w:t>Основы</w:t>
      </w:r>
      <w:r>
        <w:rPr>
          <w:spacing w:val="-4"/>
        </w:rPr>
        <w:t xml:space="preserve"> </w:t>
      </w:r>
      <w:r>
        <w:t>театральной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(22,5</w:t>
      </w:r>
      <w:r>
        <w:rPr>
          <w:spacing w:val="-4"/>
        </w:rPr>
        <w:t xml:space="preserve"> часа)</w:t>
      </w:r>
    </w:p>
    <w:p w:rsidR="00EC21A7" w:rsidRDefault="00555E75">
      <w:pPr>
        <w:pStyle w:val="a3"/>
        <w:ind w:right="135" w:firstLine="708"/>
        <w:jc w:val="both"/>
      </w:pPr>
      <w:r>
        <w:rPr>
          <w:b/>
        </w:rPr>
        <w:t xml:space="preserve">Теория (10 ч.): </w:t>
      </w:r>
      <w:r>
        <w:t>Зарождение искусства. Виды искусства (литература, музыка, живопись). Театр как вид искусства. Отличие театра от других видов искусства. Этикет в театре. Культура восприятия театральной постановки. Анализ постановки. Театр-здание. Устройство сцены и зрительного зала.</w:t>
      </w:r>
    </w:p>
    <w:p w:rsidR="00EC21A7" w:rsidRDefault="00555E75">
      <w:pPr>
        <w:pStyle w:val="a3"/>
        <w:ind w:right="141" w:firstLine="708"/>
        <w:jc w:val="both"/>
      </w:pPr>
      <w:r>
        <w:rPr>
          <w:b/>
        </w:rPr>
        <w:t>Практика (12,5 ч.):</w:t>
      </w:r>
      <w:r>
        <w:rPr>
          <w:b/>
          <w:spacing w:val="40"/>
        </w:rPr>
        <w:t xml:space="preserve"> </w:t>
      </w:r>
      <w:r>
        <w:t>Игра «Путешествие на машине времени. Театральная</w:t>
      </w:r>
      <w:r>
        <w:rPr>
          <w:spacing w:val="40"/>
        </w:rPr>
        <w:t xml:space="preserve"> </w:t>
      </w:r>
      <w:r>
        <w:t>гостиная. Просмотр в записи. Творческая мастерская</w:t>
      </w:r>
      <w:r>
        <w:rPr>
          <w:spacing w:val="40"/>
        </w:rPr>
        <w:t xml:space="preserve"> </w:t>
      </w:r>
      <w:r>
        <w:t>«Мы – художники.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3"/>
        <w:jc w:val="both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фестивалю</w:t>
      </w:r>
      <w:r>
        <w:rPr>
          <w:spacing w:val="53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целое»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3"/>
        </w:rPr>
        <w:t xml:space="preserve"> </w:t>
      </w:r>
      <w:proofErr w:type="gramEnd"/>
      <w:r>
        <w:t>22,5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0" w:firstLine="708"/>
        <w:jc w:val="both"/>
      </w:pPr>
      <w:r>
        <w:rPr>
          <w:b/>
        </w:rPr>
        <w:t xml:space="preserve">Теория (10 ч.) </w:t>
      </w:r>
      <w:r>
        <w:t>Ознакомление обучающихся с целью</w:t>
      </w:r>
      <w:r>
        <w:rPr>
          <w:spacing w:val="40"/>
        </w:rPr>
        <w:t xml:space="preserve"> </w:t>
      </w:r>
      <w:r>
        <w:t xml:space="preserve">и спецификой муниципального творческого фестиваля </w:t>
      </w:r>
      <w:r w:rsidR="00991CBF">
        <w:t>школьных театров «Маска</w:t>
      </w:r>
      <w:r>
        <w:t>». Обсуждение положения и критериев оценивания участников. Определение жанра бедующей постановки. Выбор писателя и произведения. Работа над произведением.</w:t>
      </w:r>
    </w:p>
    <w:p w:rsidR="00EC21A7" w:rsidRDefault="00555E75">
      <w:pPr>
        <w:pStyle w:val="a3"/>
        <w:ind w:right="144" w:firstLine="708"/>
        <w:jc w:val="both"/>
      </w:pPr>
      <w:r>
        <w:rPr>
          <w:b/>
        </w:rPr>
        <w:t xml:space="preserve">Практика (12,5 ч.) </w:t>
      </w:r>
      <w:r>
        <w:t>Распределение ролей. Разучивание текстов. Этюдные</w:t>
      </w:r>
      <w:r>
        <w:rPr>
          <w:spacing w:val="40"/>
        </w:rPr>
        <w:t xml:space="preserve"> </w:t>
      </w:r>
      <w:r>
        <w:t>репетиции на площадке. Подбор реквизитов и костюмов.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2"/>
        <w:jc w:val="both"/>
      </w:pPr>
      <w:r>
        <w:t>Актерское</w:t>
      </w:r>
      <w:r>
        <w:rPr>
          <w:spacing w:val="-3"/>
        </w:rPr>
        <w:t xml:space="preserve"> </w:t>
      </w:r>
      <w:r>
        <w:t>мастерство</w:t>
      </w:r>
      <w:r>
        <w:rPr>
          <w:spacing w:val="-5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pStyle w:val="a3"/>
        <w:ind w:right="142" w:firstLine="708"/>
        <w:jc w:val="both"/>
      </w:pPr>
      <w:r>
        <w:rPr>
          <w:b/>
        </w:rPr>
        <w:t xml:space="preserve">Теория (12,5 ч.): </w:t>
      </w:r>
      <w:r>
        <w:t xml:space="preserve">Особенности </w:t>
      </w:r>
      <w:proofErr w:type="spellStart"/>
      <w:r>
        <w:t>репетиционно</w:t>
      </w:r>
      <w:proofErr w:type="spellEnd"/>
      <w:r>
        <w:t xml:space="preserve">-постановочной работы. Создание персонажей и их образов. Внимание и воображение в работе актера. Сценарий и декорации. </w:t>
      </w:r>
      <w:hyperlink r:id="rId10">
        <w:r>
          <w:t>Профессиональные качества актера</w:t>
        </w:r>
      </w:hyperlink>
      <w:r>
        <w:t>.</w:t>
      </w:r>
    </w:p>
    <w:p w:rsidR="00EC21A7" w:rsidRDefault="00555E75">
      <w:pPr>
        <w:pStyle w:val="a3"/>
        <w:ind w:right="141" w:firstLine="708"/>
        <w:jc w:val="both"/>
      </w:pPr>
      <w:r>
        <w:rPr>
          <w:b/>
        </w:rPr>
        <w:t xml:space="preserve">Практика (17,5 ч.): </w:t>
      </w:r>
      <w:r>
        <w:t xml:space="preserve">Актерский тренинг. Внимание и воображение. Психологический жест. Импровизация. </w:t>
      </w:r>
      <w:proofErr w:type="spellStart"/>
      <w:r>
        <w:t>Тренинговые</w:t>
      </w:r>
      <w:proofErr w:type="spellEnd"/>
      <w:r>
        <w:t xml:space="preserve"> упражнения. Навыки управления эмоциями. Формирование креативного мышления и дизайн мышления.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3"/>
        <w:jc w:val="both"/>
      </w:pPr>
      <w:r>
        <w:t>Ритмопластика</w:t>
      </w:r>
      <w:r>
        <w:rPr>
          <w:spacing w:val="-1"/>
        </w:rPr>
        <w:t xml:space="preserve"> </w:t>
      </w:r>
      <w:r>
        <w:t xml:space="preserve">(25 </w:t>
      </w:r>
      <w:r>
        <w:rPr>
          <w:spacing w:val="-4"/>
        </w:rPr>
        <w:t>часа)</w:t>
      </w:r>
    </w:p>
    <w:p w:rsidR="00EC21A7" w:rsidRDefault="00555E75">
      <w:pPr>
        <w:spacing w:line="274" w:lineRule="exact"/>
        <w:ind w:left="85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Пластическая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выразительность.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1"/>
          <w:sz w:val="24"/>
        </w:rPr>
        <w:t xml:space="preserve"> </w:t>
      </w:r>
      <w:r>
        <w:rPr>
          <w:sz w:val="24"/>
        </w:rPr>
        <w:t>Темп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ритм.</w:t>
      </w:r>
    </w:p>
    <w:p w:rsidR="00EC21A7" w:rsidRDefault="00555E75">
      <w:pPr>
        <w:pStyle w:val="a3"/>
        <w:jc w:val="both"/>
      </w:pPr>
      <w:r>
        <w:t>Эмоциональное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пластику</w:t>
      </w:r>
      <w:r>
        <w:rPr>
          <w:spacing w:val="-11"/>
        </w:rPr>
        <w:t xml:space="preserve"> </w:t>
      </w:r>
      <w:r>
        <w:rPr>
          <w:spacing w:val="-2"/>
        </w:rPr>
        <w:t>тела.</w:t>
      </w:r>
    </w:p>
    <w:p w:rsidR="00EC21A7" w:rsidRDefault="00555E75">
      <w:pPr>
        <w:pStyle w:val="a3"/>
        <w:ind w:right="138" w:firstLine="708"/>
        <w:jc w:val="both"/>
      </w:pPr>
      <w:r>
        <w:rPr>
          <w:b/>
        </w:rPr>
        <w:t xml:space="preserve">Практика (15 ч.): </w:t>
      </w:r>
      <w:r>
        <w:t>Ритмопластический тренинг: осанка, построение позвоночника. Развитие индивидуальности. Коммуникабельность и избавление от комплексов. Пластический образ живой и неживой природы. Просмотр д/ф о природе, животных. Пластическая импровизация.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4"/>
        <w:jc w:val="both"/>
      </w:pPr>
      <w:r>
        <w:t>Техника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(25</w:t>
      </w:r>
      <w:r>
        <w:rPr>
          <w:spacing w:val="-2"/>
        </w:rPr>
        <w:t xml:space="preserve"> часа)</w:t>
      </w:r>
    </w:p>
    <w:p w:rsidR="00EC21A7" w:rsidRDefault="00555E75">
      <w:pPr>
        <w:pStyle w:val="a3"/>
        <w:ind w:right="136" w:firstLine="708"/>
        <w:jc w:val="both"/>
      </w:pPr>
      <w:r>
        <w:rPr>
          <w:b/>
        </w:rPr>
        <w:t xml:space="preserve">Теория (10 ч.): </w:t>
      </w:r>
      <w:r>
        <w:t xml:space="preserve">Резонаторы. Значение </w:t>
      </w:r>
      <w:proofErr w:type="spellStart"/>
      <w:r>
        <w:t>резонирования</w:t>
      </w:r>
      <w:proofErr w:type="spellEnd"/>
      <w:r>
        <w:t>. Роль слуха в воспитании речевого голоса. Понятие дикция. Понятие артикуляция и характеристика гласных звуков. Согласные звуки, их значение для формирования слова. Понятие дыхание и голос. Типы</w:t>
      </w:r>
      <w:r>
        <w:rPr>
          <w:spacing w:val="-1"/>
        </w:rPr>
        <w:t xml:space="preserve"> </w:t>
      </w:r>
      <w:r>
        <w:t xml:space="preserve">и вид дыхания. Роль дыхания в воспитании речевого голоса. Смешано </w:t>
      </w:r>
      <w:proofErr w:type="spellStart"/>
      <w:r>
        <w:t>диафрагматический</w:t>
      </w:r>
      <w:proofErr w:type="spellEnd"/>
      <w:r>
        <w:t xml:space="preserve"> тип дыхания как основа постановки речевого голоса.</w:t>
      </w:r>
      <w:r>
        <w:rPr>
          <w:spacing w:val="80"/>
          <w:w w:val="150"/>
        </w:rPr>
        <w:t xml:space="preserve"> </w:t>
      </w:r>
      <w:r>
        <w:t>Понятие дыхание. Понятие звук. Виды</w:t>
      </w:r>
      <w:r>
        <w:rPr>
          <w:spacing w:val="40"/>
        </w:rPr>
        <w:t xml:space="preserve"> </w:t>
      </w:r>
      <w:r>
        <w:t>звуков.</w:t>
      </w:r>
      <w:r>
        <w:rPr>
          <w:spacing w:val="80"/>
          <w:w w:val="150"/>
        </w:rPr>
        <w:t xml:space="preserve">  </w:t>
      </w:r>
      <w:r>
        <w:t>Голос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дикция.</w:t>
      </w:r>
      <w:r>
        <w:rPr>
          <w:spacing w:val="40"/>
        </w:rPr>
        <w:t xml:space="preserve"> </w:t>
      </w:r>
      <w:r>
        <w:t>Мышечная</w:t>
      </w:r>
      <w:r>
        <w:rPr>
          <w:spacing w:val="40"/>
        </w:rPr>
        <w:t xml:space="preserve"> </w:t>
      </w:r>
      <w:r>
        <w:t>свобода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аппарата.</w:t>
      </w:r>
      <w:r>
        <w:rPr>
          <w:spacing w:val="40"/>
        </w:rPr>
        <w:t xml:space="preserve"> </w:t>
      </w:r>
      <w:r>
        <w:t>Понятие речевой аппарат.</w:t>
      </w:r>
    </w:p>
    <w:p w:rsidR="00EC21A7" w:rsidRDefault="00555E75">
      <w:pPr>
        <w:pStyle w:val="a3"/>
        <w:ind w:right="138" w:firstLine="708"/>
        <w:jc w:val="both"/>
      </w:pPr>
      <w:r>
        <w:rPr>
          <w:b/>
        </w:rPr>
        <w:t xml:space="preserve">Практика (15 ч.): </w:t>
      </w:r>
      <w:r>
        <w:t>Речевой тренинг: дыхательная гимнастика. Артикуляционная гимнастика: упражнения для языка, челюсти, губ.</w:t>
      </w:r>
      <w:r>
        <w:rPr>
          <w:spacing w:val="40"/>
        </w:rPr>
        <w:t xml:space="preserve"> </w:t>
      </w:r>
      <w:r>
        <w:t>Дикционные упражнения. Упражнения на</w:t>
      </w:r>
      <w:r>
        <w:rPr>
          <w:spacing w:val="27"/>
        </w:rPr>
        <w:t xml:space="preserve">  </w:t>
      </w:r>
      <w:r>
        <w:t>развитие</w:t>
      </w:r>
      <w:r>
        <w:rPr>
          <w:spacing w:val="28"/>
        </w:rPr>
        <w:t xml:space="preserve">  </w:t>
      </w:r>
      <w:r>
        <w:t>речевых</w:t>
      </w:r>
      <w:r>
        <w:rPr>
          <w:spacing w:val="27"/>
        </w:rPr>
        <w:t xml:space="preserve">  </w:t>
      </w:r>
      <w:r>
        <w:t>характеристик</w:t>
      </w:r>
      <w:r>
        <w:rPr>
          <w:spacing w:val="26"/>
        </w:rPr>
        <w:t xml:space="preserve">  </w:t>
      </w:r>
      <w:r>
        <w:t>голоса.</w:t>
      </w:r>
      <w:r>
        <w:rPr>
          <w:spacing w:val="27"/>
        </w:rPr>
        <w:t xml:space="preserve">  </w:t>
      </w:r>
      <w:proofErr w:type="spellStart"/>
      <w:r>
        <w:t>Чистоговорки</w:t>
      </w:r>
      <w:proofErr w:type="spellEnd"/>
      <w:r>
        <w:t>,</w:t>
      </w:r>
      <w:r>
        <w:rPr>
          <w:spacing w:val="25"/>
        </w:rPr>
        <w:t xml:space="preserve">  </w:t>
      </w:r>
      <w:r>
        <w:t>скороговорки,</w:t>
      </w:r>
      <w:r>
        <w:rPr>
          <w:spacing w:val="31"/>
        </w:rPr>
        <w:t xml:space="preserve">  </w:t>
      </w:r>
      <w:r>
        <w:rPr>
          <w:spacing w:val="-2"/>
        </w:rPr>
        <w:t>потекши,</w:t>
      </w:r>
    </w:p>
    <w:p w:rsidR="00991CBF" w:rsidRDefault="00991CBF">
      <w:pPr>
        <w:pStyle w:val="a3"/>
        <w:jc w:val="both"/>
      </w:pPr>
    </w:p>
    <w:p w:rsidR="00991CBF" w:rsidRDefault="00991CBF" w:rsidP="00991CBF">
      <w:pPr>
        <w:tabs>
          <w:tab w:val="left" w:pos="1728"/>
        </w:tabs>
      </w:pPr>
    </w:p>
    <w:p w:rsidR="00EC21A7" w:rsidRDefault="00555E75">
      <w:pPr>
        <w:pStyle w:val="a3"/>
        <w:spacing w:before="68"/>
        <w:ind w:right="141"/>
        <w:jc w:val="both"/>
      </w:pPr>
      <w:r>
        <w:lastRenderedPageBreak/>
        <w:t>небылицы, стихи. Выбор произведения. Индивидуальная и подгрупповая работа над выбранным материалом. Прослушивание. Самоанализ творческой работы.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4"/>
        <w:jc w:val="both"/>
      </w:pPr>
      <w:r>
        <w:t>Творческая</w:t>
      </w:r>
      <w:r>
        <w:rPr>
          <w:spacing w:val="-3"/>
        </w:rPr>
        <w:t xml:space="preserve"> </w:t>
      </w:r>
      <w:r>
        <w:t>мастерская</w:t>
      </w:r>
      <w:r>
        <w:rPr>
          <w:spacing w:val="-1"/>
        </w:rPr>
        <w:t xml:space="preserve"> </w:t>
      </w:r>
      <w:r>
        <w:t>(17,5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EC21A7" w:rsidRDefault="00555E75">
      <w:pPr>
        <w:spacing w:line="274" w:lineRule="exact"/>
        <w:ind w:left="850"/>
        <w:jc w:val="both"/>
        <w:rPr>
          <w:sz w:val="24"/>
        </w:rPr>
      </w:pPr>
      <w:r>
        <w:rPr>
          <w:b/>
          <w:sz w:val="24"/>
        </w:rPr>
        <w:t>Теория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(7,5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грим,</w:t>
      </w:r>
      <w:r>
        <w:rPr>
          <w:spacing w:val="-2"/>
          <w:sz w:val="24"/>
        </w:rPr>
        <w:t xml:space="preserve"> </w:t>
      </w:r>
      <w:r>
        <w:rPr>
          <w:sz w:val="24"/>
        </w:rPr>
        <w:t>макияж,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образ.</w:t>
      </w:r>
    </w:p>
    <w:p w:rsidR="00EC21A7" w:rsidRDefault="00555E75">
      <w:pPr>
        <w:pStyle w:val="a3"/>
        <w:ind w:right="148" w:firstLine="708"/>
        <w:jc w:val="both"/>
      </w:pPr>
      <w:r>
        <w:rPr>
          <w:b/>
        </w:rPr>
        <w:t xml:space="preserve">Практика (10 ч.): </w:t>
      </w:r>
      <w:r>
        <w:t>Работа над созданием образа сказочного персонажа. Характер, речь персонажа, походка. Костюм и грим.</w:t>
      </w:r>
    </w:p>
    <w:p w:rsidR="00EC21A7" w:rsidRDefault="00555E75">
      <w:pPr>
        <w:pStyle w:val="1"/>
        <w:numPr>
          <w:ilvl w:val="0"/>
          <w:numId w:val="8"/>
        </w:numPr>
        <w:tabs>
          <w:tab w:val="left" w:pos="1090"/>
        </w:tabs>
        <w:spacing w:before="4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пьесой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спектаклем</w:t>
      </w:r>
      <w:r>
        <w:rPr>
          <w:spacing w:val="4"/>
        </w:rPr>
        <w:t xml:space="preserve"> </w:t>
      </w:r>
      <w:r>
        <w:t>(25</w:t>
      </w:r>
      <w:r>
        <w:rPr>
          <w:spacing w:val="-2"/>
        </w:rPr>
        <w:t xml:space="preserve"> часов)</w:t>
      </w:r>
    </w:p>
    <w:p w:rsidR="00EC21A7" w:rsidRDefault="00555E75">
      <w:pPr>
        <w:pStyle w:val="a3"/>
        <w:ind w:right="144" w:firstLine="708"/>
        <w:jc w:val="both"/>
      </w:pPr>
      <w:r>
        <w:rPr>
          <w:b/>
        </w:rPr>
        <w:t xml:space="preserve">Теория (10 ч.): </w:t>
      </w:r>
      <w:r>
        <w:t>Выбор произведения. Чтение литературного произведения. Определение главной темы рассказа и замысла автора. Осмысление сюжета, выделение основных событий</w:t>
      </w:r>
      <w:proofErr w:type="gramStart"/>
      <w:r>
        <w:t xml:space="preserve"> .</w:t>
      </w:r>
      <w:proofErr w:type="gramEnd"/>
      <w:r>
        <w:t xml:space="preserve"> Разбор. Определение жанра бедующей театральной постановки.</w:t>
      </w:r>
      <w:r>
        <w:rPr>
          <w:spacing w:val="40"/>
        </w:rPr>
        <w:t xml:space="preserve"> </w:t>
      </w:r>
      <w:r>
        <w:t>Читка по ролям.</w:t>
      </w:r>
    </w:p>
    <w:p w:rsidR="00EC21A7" w:rsidRDefault="00555E75">
      <w:pPr>
        <w:pStyle w:val="a3"/>
        <w:ind w:right="149" w:firstLine="708"/>
        <w:jc w:val="both"/>
      </w:pPr>
      <w:r>
        <w:rPr>
          <w:b/>
        </w:rPr>
        <w:t xml:space="preserve">Практика (15 ч.): </w:t>
      </w:r>
      <w:r>
        <w:t>Распределение ролей. Разучивание текстов. Выразительное чтение по ролям, расстановка ударений в тексте. Упражнения на коллективную согласованность действий, отработка логического соединения теста и движения.</w:t>
      </w:r>
    </w:p>
    <w:p w:rsidR="00EC21A7" w:rsidRDefault="00555E75">
      <w:pPr>
        <w:pStyle w:val="a3"/>
        <w:ind w:left="850"/>
        <w:jc w:val="both"/>
      </w:pPr>
      <w:r>
        <w:t>Этюдные</w:t>
      </w:r>
      <w:r>
        <w:rPr>
          <w:spacing w:val="25"/>
        </w:rPr>
        <w:t xml:space="preserve">  </w:t>
      </w:r>
      <w:r>
        <w:t>репетиции</w:t>
      </w:r>
      <w:r>
        <w:rPr>
          <w:spacing w:val="27"/>
        </w:rPr>
        <w:t xml:space="preserve">  </w:t>
      </w:r>
      <w:r>
        <w:t>на</w:t>
      </w:r>
      <w:r>
        <w:rPr>
          <w:spacing w:val="28"/>
        </w:rPr>
        <w:t xml:space="preserve">  </w:t>
      </w:r>
      <w:r>
        <w:t>площадке.</w:t>
      </w:r>
      <w:r>
        <w:rPr>
          <w:spacing w:val="28"/>
        </w:rPr>
        <w:t xml:space="preserve">  </w:t>
      </w:r>
      <w:r>
        <w:t>Разбор</w:t>
      </w:r>
      <w:r>
        <w:rPr>
          <w:spacing w:val="27"/>
        </w:rPr>
        <w:t xml:space="preserve">  </w:t>
      </w:r>
      <w:r>
        <w:t>мизансцен.</w:t>
      </w:r>
      <w:r>
        <w:rPr>
          <w:spacing w:val="28"/>
        </w:rPr>
        <w:t xml:space="preserve">  </w:t>
      </w:r>
      <w:r>
        <w:t>Отработка</w:t>
      </w:r>
      <w:r>
        <w:rPr>
          <w:spacing w:val="28"/>
        </w:rPr>
        <w:t xml:space="preserve">  </w:t>
      </w:r>
      <w:r>
        <w:rPr>
          <w:spacing w:val="-2"/>
        </w:rPr>
        <w:t>монологов.</w:t>
      </w:r>
    </w:p>
    <w:p w:rsidR="00EC21A7" w:rsidRDefault="00555E75">
      <w:pPr>
        <w:pStyle w:val="a3"/>
        <w:jc w:val="both"/>
      </w:pPr>
      <w:r>
        <w:t>Пластический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роли.</w:t>
      </w:r>
      <w:r>
        <w:rPr>
          <w:spacing w:val="-3"/>
        </w:rPr>
        <w:t xml:space="preserve"> </w:t>
      </w:r>
      <w:r>
        <w:t>Темпо-</w:t>
      </w:r>
      <w:r>
        <w:rPr>
          <w:spacing w:val="-4"/>
        </w:rPr>
        <w:t>ритм.</w:t>
      </w:r>
    </w:p>
    <w:p w:rsidR="00EC21A7" w:rsidRDefault="00555E75">
      <w:pPr>
        <w:pStyle w:val="a3"/>
        <w:ind w:right="143" w:firstLine="708"/>
        <w:jc w:val="both"/>
      </w:pPr>
      <w:r>
        <w:t>Создание элементов декораций, подбор реквизита и элементов костюма. Подбор музыки для постановки.</w:t>
      </w:r>
    </w:p>
    <w:p w:rsidR="00EC21A7" w:rsidRDefault="00555E75">
      <w:pPr>
        <w:pStyle w:val="a4"/>
        <w:numPr>
          <w:ilvl w:val="0"/>
          <w:numId w:val="8"/>
        </w:numPr>
        <w:tabs>
          <w:tab w:val="left" w:pos="1090"/>
        </w:tabs>
        <w:spacing w:before="8" w:line="235" w:lineRule="auto"/>
        <w:ind w:left="850" w:right="3639" w:firstLine="0"/>
        <w:rPr>
          <w:sz w:val="24"/>
        </w:rPr>
      </w:pPr>
      <w:r>
        <w:rPr>
          <w:b/>
          <w:sz w:val="24"/>
        </w:rPr>
        <w:t>Итоговое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творческий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отчет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часов) Теория (2,5 ч.): </w:t>
      </w:r>
      <w:r>
        <w:rPr>
          <w:sz w:val="24"/>
        </w:rPr>
        <w:t>Рефлексия. Обсуждение.</w:t>
      </w:r>
    </w:p>
    <w:p w:rsidR="00EC21A7" w:rsidRDefault="00555E75">
      <w:pPr>
        <w:spacing w:before="2"/>
        <w:ind w:left="850"/>
        <w:rPr>
          <w:sz w:val="24"/>
        </w:rPr>
      </w:pPr>
      <w:r>
        <w:rPr>
          <w:b/>
          <w:sz w:val="24"/>
        </w:rPr>
        <w:t>Практика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(2,5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отчет.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спектакля.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EC21A7" w:rsidRDefault="00EC21A7">
      <w:pPr>
        <w:pStyle w:val="a3"/>
        <w:spacing w:before="4"/>
        <w:ind w:left="0"/>
      </w:pPr>
    </w:p>
    <w:p w:rsidR="00EC21A7" w:rsidRDefault="00555E75">
      <w:pPr>
        <w:spacing w:before="1"/>
        <w:ind w:left="233" w:right="173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II.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организационно-педагогических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реализации </w:t>
      </w:r>
      <w:r>
        <w:rPr>
          <w:b/>
          <w:spacing w:val="-2"/>
          <w:sz w:val="24"/>
        </w:rPr>
        <w:t>программы</w:t>
      </w:r>
    </w:p>
    <w:p w:rsidR="00EC21A7" w:rsidRDefault="00EC21A7">
      <w:pPr>
        <w:pStyle w:val="a3"/>
        <w:ind w:left="0"/>
        <w:rPr>
          <w:b/>
        </w:rPr>
      </w:pPr>
    </w:p>
    <w:p w:rsidR="00EC21A7" w:rsidRDefault="00EC21A7">
      <w:pPr>
        <w:pStyle w:val="a3"/>
        <w:spacing w:before="43"/>
        <w:ind w:left="0"/>
        <w:rPr>
          <w:b/>
        </w:rPr>
      </w:pPr>
    </w:p>
    <w:p w:rsidR="00EC21A7" w:rsidRPr="00991CBF" w:rsidRDefault="00555E75" w:rsidP="00991CBF">
      <w:pPr>
        <w:pStyle w:val="a4"/>
        <w:numPr>
          <w:ilvl w:val="1"/>
          <w:numId w:val="15"/>
        </w:numPr>
        <w:tabs>
          <w:tab w:val="left" w:pos="179"/>
        </w:tabs>
        <w:ind w:right="1"/>
        <w:rPr>
          <w:b/>
          <w:sz w:val="24"/>
        </w:rPr>
      </w:pPr>
      <w:r w:rsidRPr="00991CBF">
        <w:rPr>
          <w:b/>
          <w:sz w:val="24"/>
        </w:rPr>
        <w:t>год</w:t>
      </w:r>
      <w:r w:rsidRPr="00991CBF">
        <w:rPr>
          <w:b/>
          <w:spacing w:val="-1"/>
          <w:sz w:val="24"/>
        </w:rPr>
        <w:t xml:space="preserve"> </w:t>
      </w:r>
      <w:r w:rsidRPr="00991CBF">
        <w:rPr>
          <w:b/>
          <w:spacing w:val="-2"/>
          <w:sz w:val="24"/>
        </w:rPr>
        <w:t>обучения</w:t>
      </w:r>
    </w:p>
    <w:p w:rsidR="00EC21A7" w:rsidRDefault="00EC21A7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1"/>
        <w:gridCol w:w="2209"/>
        <w:gridCol w:w="1500"/>
        <w:gridCol w:w="1944"/>
      </w:tblGrid>
      <w:tr w:rsidR="00EC21A7">
        <w:trPr>
          <w:trHeight w:val="63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9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ind w:left="443" w:hanging="33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ind w:left="339" w:right="332" w:firstLine="368"/>
              <w:jc w:val="left"/>
              <w:rPr>
                <w:b/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9" w:lineRule="exact"/>
              <w:ind w:left="38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ТБ.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Знакомство.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Выявление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40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>Азбука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театра</w:t>
            </w: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326"/>
                <w:tab w:val="left" w:pos="3217"/>
              </w:tabs>
              <w:spacing w:line="272" w:lineRule="exact"/>
              <w:ind w:left="106" w:right="1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создания театра.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326"/>
                <w:tab w:val="left" w:pos="3217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театра.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49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989"/>
                <w:tab w:val="left" w:pos="1625"/>
                <w:tab w:val="left" w:pos="2284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Театр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искусства.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видах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</w:tbl>
    <w:p w:rsidR="00EC21A7" w:rsidRDefault="00EC21A7">
      <w:pPr>
        <w:pStyle w:val="TableParagraph"/>
        <w:spacing w:line="267" w:lineRule="exact"/>
        <w:rPr>
          <w:sz w:val="24"/>
        </w:rPr>
        <w:sectPr w:rsidR="00EC21A7">
          <w:pgSz w:w="11910" w:h="16840"/>
          <w:pgMar w:top="1040" w:right="708" w:bottom="128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1"/>
        <w:gridCol w:w="2209"/>
        <w:gridCol w:w="1500"/>
        <w:gridCol w:w="1944"/>
      </w:tblGrid>
      <w:tr w:rsidR="00EC21A7">
        <w:trPr>
          <w:trHeight w:val="554"/>
        </w:trPr>
        <w:tc>
          <w:tcPr>
            <w:tcW w:w="460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746"/>
                <w:tab w:val="left" w:pos="2005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жанрах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театрального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искусства.</w:t>
            </w:r>
          </w:p>
        </w:tc>
        <w:tc>
          <w:tcPr>
            <w:tcW w:w="2209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500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мифологией.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театре.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этикет.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зритель?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зритель?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11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3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Театральное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закулисье</w:t>
            </w:r>
            <w:proofErr w:type="spellEnd"/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277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8" w:lineRule="exact"/>
              <w:ind w:left="37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29"/>
                <w:sz w:val="24"/>
              </w:rPr>
              <w:t xml:space="preserve">  </w:t>
            </w:r>
            <w:r>
              <w:rPr>
                <w:b/>
                <w:sz w:val="24"/>
              </w:rPr>
              <w:t>Посещение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театра</w:t>
            </w: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5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2"/>
                <w:sz w:val="24"/>
              </w:rPr>
              <w:t xml:space="preserve"> спектакль?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5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5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49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530"/>
                <w:tab w:val="left" w:pos="3225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спектакля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режиссёрского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замысла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530"/>
                <w:tab w:val="left" w:pos="3225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спектакля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режиссёрского</w:t>
            </w:r>
            <w:r>
              <w:rPr>
                <w:spacing w:val="-2"/>
                <w:sz w:val="24"/>
              </w:rPr>
              <w:t xml:space="preserve"> замысла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2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фестивалю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991CBF">
              <w:rPr>
                <w:b/>
                <w:sz w:val="24"/>
              </w:rPr>
              <w:t>«Маска</w:t>
            </w:r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 w:rsidR="00991CBF">
              <w:rPr>
                <w:sz w:val="24"/>
              </w:rPr>
              <w:t>«Маска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825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-ю</w:t>
            </w:r>
            <w:proofErr w:type="gramEnd"/>
            <w:r>
              <w:rPr>
                <w:sz w:val="24"/>
              </w:rPr>
              <w:t>биляры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С.</w:t>
            </w:r>
          </w:p>
          <w:p w:rsidR="00EC21A7" w:rsidRDefault="00555E75">
            <w:pPr>
              <w:pStyle w:val="TableParagraph"/>
              <w:tabs>
                <w:tab w:val="left" w:pos="586"/>
                <w:tab w:val="left" w:pos="1753"/>
                <w:tab w:val="left" w:pos="2237"/>
                <w:tab w:val="left" w:pos="3228"/>
              </w:tabs>
              <w:spacing w:line="270" w:lineRule="atLeast"/>
              <w:ind w:left="106" w:right="10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Маршак,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Мамин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z w:val="24"/>
              </w:rPr>
              <w:t>Сибиряк, С. Михалков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83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Писатели,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юбиляры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  <w:p w:rsidR="00EC21A7" w:rsidRDefault="00555E75">
            <w:pPr>
              <w:pStyle w:val="TableParagraph"/>
              <w:tabs>
                <w:tab w:val="left" w:pos="586"/>
                <w:tab w:val="left" w:pos="1753"/>
                <w:tab w:val="left" w:pos="2237"/>
                <w:tab w:val="left" w:pos="3228"/>
              </w:tabs>
              <w:spacing w:line="270" w:lineRule="atLeast"/>
              <w:ind w:left="106" w:right="10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Маршак,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Мамин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z w:val="24"/>
              </w:rPr>
              <w:t>Сибиряк, С. Михалков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121"/>
                <w:tab w:val="left" w:pos="1797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произведением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(С. </w:t>
            </w:r>
            <w:proofErr w:type="spellStart"/>
            <w:r>
              <w:rPr>
                <w:spacing w:val="-2"/>
                <w:sz w:val="24"/>
              </w:rPr>
              <w:t>Я.Маршак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ролей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555"/>
                <w:tab w:val="left" w:pos="3118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Этюдные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репетиции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7"/>
                <w:sz w:val="24"/>
              </w:rPr>
              <w:t>на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площадке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553"/>
                <w:tab w:val="left" w:pos="3117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Этюдные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репетиции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площадке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478"/>
                <w:tab w:val="left" w:pos="3217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реквизитов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костюмов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19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голосом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голосом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453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артикуляционного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449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артикуляционного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апарта</w:t>
            </w:r>
            <w:proofErr w:type="spellEnd"/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Скороговорки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чистоговорки</w:t>
            </w:r>
            <w:proofErr w:type="spellEnd"/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Дикция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</w:tbl>
    <w:p w:rsidR="00EC21A7" w:rsidRDefault="00EC21A7">
      <w:pPr>
        <w:pStyle w:val="TableParagraph"/>
        <w:spacing w:line="254" w:lineRule="exact"/>
        <w:rPr>
          <w:sz w:val="24"/>
        </w:rPr>
        <w:sectPr w:rsidR="00EC21A7">
          <w:type w:val="continuous"/>
          <w:pgSz w:w="11910" w:h="16840"/>
          <w:pgMar w:top="1100" w:right="708" w:bottom="122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1"/>
        <w:gridCol w:w="2209"/>
        <w:gridCol w:w="1500"/>
        <w:gridCol w:w="1944"/>
      </w:tblGrid>
      <w:tr w:rsidR="00EC21A7">
        <w:trPr>
          <w:trHeight w:val="278"/>
        </w:trPr>
        <w:tc>
          <w:tcPr>
            <w:tcW w:w="460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461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гимнастика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выразительности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ролям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3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актерской</w:t>
            </w:r>
            <w:r>
              <w:rPr>
                <w:b/>
                <w:spacing w:val="-2"/>
                <w:sz w:val="24"/>
              </w:rPr>
              <w:t xml:space="preserve"> грамоты</w:t>
            </w: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965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сценического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12"/>
              <w:rPr>
                <w:sz w:val="24"/>
              </w:rPr>
            </w:pPr>
            <w:r>
              <w:rPr>
                <w:spacing w:val="-4"/>
                <w:sz w:val="24"/>
              </w:rPr>
              <w:t>2.,5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965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сценического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83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953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воображение,</w:t>
            </w:r>
          </w:p>
          <w:p w:rsidR="00EC21A7" w:rsidRDefault="00555E75">
            <w:pPr>
              <w:pStyle w:val="TableParagraph"/>
              <w:tabs>
                <w:tab w:val="left" w:pos="1677"/>
                <w:tab w:val="left" w:pos="3233"/>
              </w:tabs>
              <w:spacing w:line="270" w:lineRule="atLeast"/>
              <w:ind w:left="106" w:right="1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фантазия,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придумка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актерской профессии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актерской</w:t>
            </w:r>
            <w:r>
              <w:rPr>
                <w:spacing w:val="-2"/>
                <w:sz w:val="24"/>
              </w:rPr>
              <w:t xml:space="preserve"> профессии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427"/>
                <w:tab w:val="left" w:pos="1904"/>
                <w:tab w:val="left" w:pos="3235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Фантазия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придумка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актерской</w:t>
            </w:r>
            <w:r>
              <w:rPr>
                <w:spacing w:val="-2"/>
                <w:sz w:val="24"/>
              </w:rPr>
              <w:t xml:space="preserve"> профессии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1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обстоятельства.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</w:t>
            </w:r>
          </w:p>
        </w:tc>
      </w:tr>
      <w:tr w:rsidR="00EC21A7">
        <w:trPr>
          <w:trHeight w:val="83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750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Предлагаемые</w:t>
            </w:r>
            <w:proofErr w:type="gramEnd"/>
          </w:p>
          <w:p w:rsidR="00EC21A7" w:rsidRDefault="00555E75">
            <w:pPr>
              <w:pStyle w:val="TableParagraph"/>
              <w:tabs>
                <w:tab w:val="left" w:pos="2373"/>
                <w:tab w:val="left" w:pos="3100"/>
              </w:tabs>
              <w:spacing w:line="270" w:lineRule="atLeast"/>
              <w:ind w:left="106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обстоятельства»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обстоятельства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027"/>
                <w:tab w:val="left" w:pos="1899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предлагаемых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обстоятельствах</w:t>
            </w:r>
            <w:proofErr w:type="gramEnd"/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этюд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Этюд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«Театральная</w:t>
            </w:r>
            <w:r>
              <w:rPr>
                <w:spacing w:val="-4"/>
                <w:sz w:val="24"/>
              </w:rPr>
              <w:t xml:space="preserve"> игра»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2074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театральные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11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24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Ритмопластика.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Сценическое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движение</w:t>
            </w: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Жесты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Жесты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Пластика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Пластика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1106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945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Тело человека: его физические </w:t>
            </w:r>
            <w:r>
              <w:rPr>
                <w:spacing w:val="-2"/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двигательные </w:t>
            </w:r>
            <w:r>
              <w:rPr>
                <w:sz w:val="24"/>
              </w:rPr>
              <w:t>возможности,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проблемы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ограничения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2198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Правильная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корпуса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19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Актерский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практикум.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постановкой</w:t>
            </w: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постановка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</w:tbl>
    <w:p w:rsidR="00EC21A7" w:rsidRDefault="00EC21A7">
      <w:pPr>
        <w:pStyle w:val="TableParagraph"/>
        <w:spacing w:line="258" w:lineRule="exact"/>
        <w:rPr>
          <w:sz w:val="24"/>
        </w:rPr>
        <w:sectPr w:rsidR="00EC21A7">
          <w:type w:val="continuous"/>
          <w:pgSz w:w="11910" w:h="16840"/>
          <w:pgMar w:top="1100" w:right="708" w:bottom="147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1"/>
        <w:gridCol w:w="2209"/>
        <w:gridCol w:w="1500"/>
        <w:gridCol w:w="1944"/>
      </w:tblGrid>
      <w:tr w:rsidR="00EC21A7">
        <w:trPr>
          <w:trHeight w:val="278"/>
        </w:trPr>
        <w:tc>
          <w:tcPr>
            <w:tcW w:w="460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461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269"/>
                <w:tab w:val="left" w:pos="2097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театральной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постановкой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269"/>
                <w:tab w:val="left" w:pos="2097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театральной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постановкой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tabs>
                <w:tab w:val="left" w:pos="1271"/>
                <w:tab w:val="left" w:pos="2098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театральной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постановкой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67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4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4" w:lineRule="exac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грим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365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грим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7" w:lineRule="exac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26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отчет</w:t>
            </w: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58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461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Подведение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итогов</w:t>
            </w:r>
          </w:p>
        </w:tc>
        <w:tc>
          <w:tcPr>
            <w:tcW w:w="2209" w:type="dxa"/>
          </w:tcPr>
          <w:p w:rsidR="00EC21A7" w:rsidRDefault="00555E75">
            <w:pPr>
              <w:pStyle w:val="TableParagraph"/>
              <w:spacing w:line="267" w:lineRule="exact"/>
              <w:ind w:left="10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8" w:lineRule="exact"/>
              <w:ind w:left="16" w:right="8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4" w:type="dxa"/>
          </w:tcPr>
          <w:p w:rsidR="00EC21A7" w:rsidRDefault="00EC21A7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</w:tbl>
    <w:p w:rsidR="00EC21A7" w:rsidRDefault="00EC21A7">
      <w:pPr>
        <w:pStyle w:val="a3"/>
        <w:spacing w:before="62"/>
        <w:ind w:left="0"/>
        <w:rPr>
          <w:b/>
        </w:rPr>
      </w:pPr>
    </w:p>
    <w:p w:rsidR="00EC21A7" w:rsidRPr="009661E3" w:rsidRDefault="00555E75" w:rsidP="009661E3">
      <w:pPr>
        <w:pStyle w:val="a4"/>
        <w:numPr>
          <w:ilvl w:val="1"/>
          <w:numId w:val="16"/>
        </w:numPr>
        <w:tabs>
          <w:tab w:val="left" w:pos="4231"/>
        </w:tabs>
        <w:rPr>
          <w:b/>
          <w:sz w:val="24"/>
        </w:rPr>
      </w:pPr>
      <w:r w:rsidRPr="009661E3">
        <w:rPr>
          <w:b/>
          <w:sz w:val="24"/>
        </w:rPr>
        <w:t>год</w:t>
      </w:r>
      <w:r w:rsidRPr="009661E3">
        <w:rPr>
          <w:b/>
          <w:spacing w:val="-1"/>
          <w:sz w:val="24"/>
        </w:rPr>
        <w:t xml:space="preserve"> </w:t>
      </w:r>
      <w:r w:rsidRPr="009661E3">
        <w:rPr>
          <w:b/>
          <w:spacing w:val="-2"/>
          <w:sz w:val="24"/>
        </w:rPr>
        <w:t>обучения</w:t>
      </w:r>
    </w:p>
    <w:p w:rsidR="00EC21A7" w:rsidRDefault="00EC21A7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9"/>
        <w:gridCol w:w="2197"/>
        <w:gridCol w:w="1500"/>
        <w:gridCol w:w="1948"/>
      </w:tblGrid>
      <w:tr w:rsidR="00EC21A7">
        <w:trPr>
          <w:trHeight w:val="83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9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ind w:left="447" w:hanging="33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948" w:type="dxa"/>
          </w:tcPr>
          <w:p w:rsidR="00EC21A7" w:rsidRDefault="00555E75">
            <w:pPr>
              <w:pStyle w:val="TableParagraph"/>
              <w:ind w:left="339" w:right="336" w:firstLine="37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38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Знакомство.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Выявление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8" w:lineRule="exact"/>
              <w:ind w:left="30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культуры</w:t>
            </w:r>
          </w:p>
        </w:tc>
      </w:tr>
      <w:tr w:rsidR="00EC21A7">
        <w:trPr>
          <w:trHeight w:val="826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Виды искусства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музыка,</w:t>
            </w:r>
            <w:proofErr w:type="gramEnd"/>
          </w:p>
          <w:p w:rsidR="00EC21A7" w:rsidRDefault="00555E75">
            <w:pPr>
              <w:pStyle w:val="TableParagraph"/>
              <w:spacing w:line="264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живопись)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машине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12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825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993"/>
                <w:tab w:val="left" w:pos="1250"/>
                <w:tab w:val="left" w:pos="1629"/>
                <w:tab w:val="left" w:pos="2165"/>
                <w:tab w:val="left" w:pos="2293"/>
                <w:tab w:val="left" w:pos="2652"/>
              </w:tabs>
              <w:ind w:left="106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Театр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искусства. Отличие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502"/>
                <w:tab w:val="left" w:pos="2636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общения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826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074"/>
                <w:tab w:val="left" w:pos="1433"/>
                <w:tab w:val="left" w:pos="2392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Этикет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</w:t>
            </w:r>
          </w:p>
          <w:p w:rsidR="00EC21A7" w:rsidRDefault="00555E75">
            <w:pPr>
              <w:pStyle w:val="TableParagraph"/>
              <w:tabs>
                <w:tab w:val="left" w:pos="2106"/>
              </w:tabs>
              <w:spacing w:line="270" w:lineRule="atLeast"/>
              <w:ind w:left="106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театральной постановки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749"/>
                <w:tab w:val="left" w:pos="3107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экскурсия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театру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555"/>
                <w:tab w:val="left" w:pos="2103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театральной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постановки.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2170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Театр-здание.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Устройство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художники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8" w:lineRule="exact"/>
              <w:ind w:left="23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фестивалю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9661E3">
              <w:rPr>
                <w:b/>
                <w:sz w:val="24"/>
              </w:rPr>
              <w:t>«Маска</w:t>
            </w:r>
            <w:r>
              <w:rPr>
                <w:b/>
                <w:spacing w:val="-2"/>
                <w:sz w:val="24"/>
              </w:rPr>
              <w:t>»</w:t>
            </w:r>
          </w:p>
        </w:tc>
      </w:tr>
    </w:tbl>
    <w:p w:rsidR="00EC21A7" w:rsidRDefault="00EC21A7">
      <w:pPr>
        <w:pStyle w:val="TableParagraph"/>
        <w:spacing w:line="258" w:lineRule="exact"/>
        <w:jc w:val="left"/>
        <w:rPr>
          <w:b/>
          <w:sz w:val="24"/>
        </w:rPr>
        <w:sectPr w:rsidR="00EC21A7">
          <w:type w:val="continuous"/>
          <w:pgSz w:w="11910" w:h="16840"/>
          <w:pgMar w:top="1100" w:right="708" w:bottom="128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9"/>
        <w:gridCol w:w="2197"/>
        <w:gridCol w:w="1500"/>
        <w:gridCol w:w="1948"/>
      </w:tblGrid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 w:rsidR="009661E3">
              <w:rPr>
                <w:sz w:val="24"/>
              </w:rPr>
              <w:t>«Маска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190"/>
                <w:tab w:val="left" w:pos="3005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спектакля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произведением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130"/>
                <w:tab w:val="left" w:pos="2133"/>
                <w:tab w:val="left" w:pos="3104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ролей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Репетиции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площадке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Репетиции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площадке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костюмов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Репетиции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площадке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3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35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Актерское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мастерство</w:t>
            </w: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актёра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Актерский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Тренинг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83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Репетиционно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EC21A7" w:rsidRDefault="00555E75">
            <w:pPr>
              <w:pStyle w:val="TableParagraph"/>
              <w:spacing w:line="270" w:lineRule="atLeas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постановочная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работа. Персонажи. Образы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774"/>
                <w:tab w:val="left" w:pos="3239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эмоциями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ремесло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актера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354"/>
                <w:tab w:val="left" w:pos="1693"/>
                <w:tab w:val="left" w:pos="3248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воображение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работе </w:t>
            </w:r>
            <w:r>
              <w:rPr>
                <w:spacing w:val="-2"/>
                <w:sz w:val="24"/>
              </w:rPr>
              <w:t>актера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629"/>
                <w:tab w:val="left" w:pos="3236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внимания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Сценарий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декорации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мышление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469" w:type="dxa"/>
          </w:tcPr>
          <w:p w:rsidR="00EC21A7" w:rsidRDefault="000224D1">
            <w:pPr>
              <w:pStyle w:val="TableParagraph"/>
              <w:tabs>
                <w:tab w:val="left" w:pos="2477"/>
              </w:tabs>
              <w:spacing w:line="271" w:lineRule="exact"/>
              <w:ind w:left="106"/>
              <w:jc w:val="left"/>
              <w:rPr>
                <w:sz w:val="24"/>
              </w:rPr>
            </w:pPr>
            <w:hyperlink r:id="rId11">
              <w:r w:rsidR="00555E75">
                <w:rPr>
                  <w:spacing w:val="-2"/>
                  <w:sz w:val="24"/>
                </w:rPr>
                <w:t>Профессиональные</w:t>
              </w:r>
              <w:r w:rsidR="00555E75">
                <w:rPr>
                  <w:sz w:val="24"/>
                </w:rPr>
                <w:tab/>
              </w:r>
              <w:r w:rsidR="00555E75">
                <w:rPr>
                  <w:spacing w:val="-2"/>
                  <w:sz w:val="24"/>
                </w:rPr>
                <w:t>качества</w:t>
              </w:r>
            </w:hyperlink>
          </w:p>
          <w:p w:rsidR="00EC21A7" w:rsidRDefault="000224D1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hyperlink r:id="rId12">
              <w:r w:rsidR="00555E75">
                <w:rPr>
                  <w:spacing w:val="-2"/>
                  <w:sz w:val="24"/>
                </w:rPr>
                <w:t>актера</w:t>
              </w:r>
            </w:hyperlink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06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469" w:type="dxa"/>
          </w:tcPr>
          <w:p w:rsidR="00EC21A7" w:rsidRDefault="000224D1">
            <w:pPr>
              <w:pStyle w:val="TableParagraph"/>
              <w:tabs>
                <w:tab w:val="left" w:pos="1545"/>
                <w:tab w:val="left" w:pos="3236"/>
              </w:tabs>
              <w:spacing w:line="247" w:lineRule="exact"/>
              <w:ind w:left="106"/>
              <w:jc w:val="left"/>
            </w:pPr>
            <w:hyperlink r:id="rId13">
              <w:r w:rsidR="00555E75">
                <w:rPr>
                  <w:spacing w:val="-2"/>
                </w:rPr>
                <w:t>Искусство</w:t>
              </w:r>
              <w:r w:rsidR="00555E75">
                <w:tab/>
              </w:r>
              <w:r w:rsidR="00555E75">
                <w:rPr>
                  <w:spacing w:val="-2"/>
                </w:rPr>
                <w:t>переживания</w:t>
              </w:r>
              <w:r w:rsidR="00555E75">
                <w:tab/>
              </w:r>
              <w:r w:rsidR="00555E75">
                <w:rPr>
                  <w:spacing w:val="-10"/>
                </w:rPr>
                <w:t>и</w:t>
              </w:r>
            </w:hyperlink>
          </w:p>
          <w:p w:rsidR="00EC21A7" w:rsidRDefault="000224D1">
            <w:pPr>
              <w:pStyle w:val="TableParagraph"/>
              <w:spacing w:before="3" w:line="236" w:lineRule="exact"/>
              <w:ind w:left="106"/>
              <w:jc w:val="left"/>
            </w:pPr>
            <w:hyperlink r:id="rId14">
              <w:r w:rsidR="00555E75">
                <w:t>искусство</w:t>
              </w:r>
              <w:r w:rsidR="00555E75">
                <w:rPr>
                  <w:spacing w:val="-4"/>
                </w:rPr>
                <w:t xml:space="preserve"> </w:t>
              </w:r>
              <w:r w:rsidR="00555E75">
                <w:rPr>
                  <w:spacing w:val="-2"/>
                </w:rPr>
                <w:t>представления</w:t>
              </w:r>
            </w:hyperlink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38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r>
              <w:rPr>
                <w:b/>
                <w:spacing w:val="-2"/>
                <w:sz w:val="24"/>
              </w:rPr>
              <w:t>Ритмопластика</w:t>
            </w: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49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Общая </w:t>
            </w:r>
            <w:r>
              <w:rPr>
                <w:spacing w:val="-2"/>
                <w:sz w:val="24"/>
              </w:rPr>
              <w:t>физическая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Специальная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4" w:right="4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сценического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пространство,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темпо-</w:t>
            </w:r>
            <w:r>
              <w:rPr>
                <w:spacing w:val="-4"/>
                <w:sz w:val="24"/>
              </w:rPr>
              <w:t>ритм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Элементы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хореографии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403"/>
                <w:tab w:val="left" w:pos="2984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хореографии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EC21A7" w:rsidRDefault="00555E75">
            <w:pPr>
              <w:pStyle w:val="TableParagraph"/>
              <w:spacing w:line="259" w:lineRule="exact"/>
              <w:ind w:left="106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партнером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</w:pPr>
          </w:p>
        </w:tc>
      </w:tr>
    </w:tbl>
    <w:p w:rsidR="00EC21A7" w:rsidRDefault="00EC21A7">
      <w:pPr>
        <w:pStyle w:val="TableParagraph"/>
        <w:jc w:val="left"/>
        <w:sectPr w:rsidR="00EC21A7">
          <w:type w:val="continuous"/>
          <w:pgSz w:w="11910" w:h="16840"/>
          <w:pgMar w:top="1100" w:right="708" w:bottom="126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9"/>
        <w:gridCol w:w="2197"/>
        <w:gridCol w:w="1500"/>
        <w:gridCol w:w="1948"/>
      </w:tblGrid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42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4" w:lineRule="exact"/>
              <w:ind w:left="39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Техника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Техника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Техника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Дикция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Дикция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дикция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8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8" w:lineRule="exact"/>
              <w:ind w:left="33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2"/>
                <w:sz w:val="24"/>
              </w:rPr>
              <w:t xml:space="preserve"> мастерская</w:t>
            </w: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Пантомима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искусства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301"/>
                <w:tab w:val="left" w:pos="2192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пантомимы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438"/>
                <w:tab w:val="left" w:pos="2209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Характер,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персонажа,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походка.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7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466"/>
                <w:tab w:val="left" w:pos="2517"/>
              </w:tabs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грим,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макияж,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преображение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сцене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грима,</w:t>
            </w:r>
            <w:r>
              <w:rPr>
                <w:spacing w:val="-2"/>
                <w:sz w:val="24"/>
              </w:rPr>
              <w:t xml:space="preserve"> макияжа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4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изменению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8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8" w:lineRule="exact"/>
              <w:ind w:left="29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пьесой и </w:t>
            </w:r>
            <w:r>
              <w:rPr>
                <w:b/>
                <w:spacing w:val="-2"/>
                <w:sz w:val="24"/>
              </w:rPr>
              <w:t>спектаклем</w:t>
            </w:r>
          </w:p>
        </w:tc>
      </w:tr>
      <w:tr w:rsidR="00EC21A7">
        <w:trPr>
          <w:trHeight w:val="826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670"/>
                <w:tab w:val="left" w:pos="2273"/>
              </w:tabs>
              <w:ind w:left="106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сценарием 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будующей</w:t>
            </w:r>
            <w:proofErr w:type="spellEnd"/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165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71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 ролей с учетом пожелания юных артистов и соответствие каждого из них избранной роли (внешние данные,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пантомима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т.п.).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1102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1909"/>
                <w:tab w:val="left" w:pos="1961"/>
              </w:tabs>
              <w:ind w:left="106" w:right="95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Оговаривание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предлагаемых обстоятельств,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</w:t>
            </w:r>
          </w:p>
          <w:p w:rsidR="00EC21A7" w:rsidRDefault="00555E75">
            <w:pPr>
              <w:pStyle w:val="TableParagraph"/>
              <w:spacing w:line="270" w:lineRule="atLeas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персонажа на сцене.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82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9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2221"/>
              </w:tabs>
              <w:spacing w:line="269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декораций,</w:t>
            </w:r>
          </w:p>
          <w:p w:rsidR="00EC21A7" w:rsidRDefault="00555E75">
            <w:pPr>
              <w:pStyle w:val="TableParagraph"/>
              <w:tabs>
                <w:tab w:val="left" w:pos="1909"/>
              </w:tabs>
              <w:spacing w:line="270" w:lineRule="atLeast"/>
              <w:ind w:left="106" w:righ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костюмов,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музыкального сопровождения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9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ролям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образом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3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постановки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4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постановки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826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tabs>
                <w:tab w:val="left" w:pos="2306"/>
              </w:tabs>
              <w:ind w:left="106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элементов </w:t>
            </w:r>
            <w:r>
              <w:rPr>
                <w:sz w:val="24"/>
              </w:rPr>
              <w:t>декораций,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костюма.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7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репетиция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4" w:right="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8"/>
        </w:trPr>
        <w:tc>
          <w:tcPr>
            <w:tcW w:w="9574" w:type="dxa"/>
            <w:gridSpan w:val="5"/>
          </w:tcPr>
          <w:p w:rsidR="00EC21A7" w:rsidRDefault="00555E75">
            <w:pPr>
              <w:pStyle w:val="TableParagraph"/>
              <w:spacing w:line="258" w:lineRule="exact"/>
              <w:ind w:left="27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творческий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отчет</w:t>
            </w:r>
          </w:p>
        </w:tc>
      </w:tr>
    </w:tbl>
    <w:p w:rsidR="00EC21A7" w:rsidRDefault="00EC21A7">
      <w:pPr>
        <w:pStyle w:val="TableParagraph"/>
        <w:spacing w:line="258" w:lineRule="exact"/>
        <w:jc w:val="left"/>
        <w:rPr>
          <w:b/>
          <w:sz w:val="24"/>
        </w:rPr>
        <w:sectPr w:rsidR="00EC21A7">
          <w:type w:val="continuous"/>
          <w:pgSz w:w="11910" w:h="16840"/>
          <w:pgMar w:top="1100" w:right="708" w:bottom="1476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3469"/>
        <w:gridCol w:w="2197"/>
        <w:gridCol w:w="1500"/>
        <w:gridCol w:w="1948"/>
      </w:tblGrid>
      <w:tr w:rsidR="00EC21A7">
        <w:trPr>
          <w:trHeight w:val="278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70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отчет.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550"/>
        </w:trPr>
        <w:tc>
          <w:tcPr>
            <w:tcW w:w="460" w:type="dxa"/>
          </w:tcPr>
          <w:p w:rsidR="00EC21A7" w:rsidRDefault="00555E75">
            <w:pPr>
              <w:pStyle w:val="TableParagraph"/>
              <w:spacing w:line="26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469" w:type="dxa"/>
          </w:tcPr>
          <w:p w:rsidR="00EC21A7" w:rsidRDefault="00555E75">
            <w:pPr>
              <w:pStyle w:val="TableParagraph"/>
              <w:spacing w:line="26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Подведение</w:t>
            </w:r>
          </w:p>
          <w:p w:rsidR="00EC21A7" w:rsidRDefault="00555E75">
            <w:pPr>
              <w:pStyle w:val="TableParagraph"/>
              <w:spacing w:line="26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итогов</w:t>
            </w:r>
          </w:p>
        </w:tc>
        <w:tc>
          <w:tcPr>
            <w:tcW w:w="2197" w:type="dxa"/>
          </w:tcPr>
          <w:p w:rsidR="00EC21A7" w:rsidRDefault="00555E75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Комбинированное</w:t>
            </w:r>
          </w:p>
          <w:p w:rsidR="00EC21A7" w:rsidRDefault="00555E75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500" w:type="dxa"/>
          </w:tcPr>
          <w:p w:rsidR="00EC21A7" w:rsidRDefault="00555E75">
            <w:pPr>
              <w:pStyle w:val="TableParagraph"/>
              <w:spacing w:line="267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94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EC21A7" w:rsidRDefault="00EC21A7">
      <w:pPr>
        <w:pStyle w:val="a3"/>
        <w:spacing w:before="58"/>
        <w:ind w:left="0"/>
        <w:rPr>
          <w:b/>
        </w:rPr>
      </w:pPr>
    </w:p>
    <w:p w:rsidR="00EC21A7" w:rsidRDefault="00555E75">
      <w:pPr>
        <w:pStyle w:val="1"/>
        <w:spacing w:line="240" w:lineRule="auto"/>
        <w:ind w:left="1119" w:right="1126" w:firstLine="0"/>
        <w:jc w:val="center"/>
      </w:pPr>
      <w:bookmarkStart w:id="2" w:name="_TOC_250001"/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bookmarkEnd w:id="2"/>
      <w:r>
        <w:rPr>
          <w:spacing w:val="-2"/>
        </w:rPr>
        <w:t>материалы</w:t>
      </w:r>
    </w:p>
    <w:p w:rsidR="00EC21A7" w:rsidRDefault="00555E75">
      <w:pPr>
        <w:pStyle w:val="a3"/>
        <w:spacing w:before="272"/>
        <w:ind w:right="146" w:firstLine="708"/>
        <w:jc w:val="both"/>
      </w:pPr>
      <w:r>
        <w:t>Свидетельством успешного обучения являются портфолио обучающихся, сформированные из</w:t>
      </w:r>
      <w:r>
        <w:rPr>
          <w:spacing w:val="-5"/>
        </w:rPr>
        <w:t xml:space="preserve"> </w:t>
      </w:r>
      <w:r>
        <w:t>дипломов,</w:t>
      </w:r>
      <w:r>
        <w:rPr>
          <w:spacing w:val="-2"/>
        </w:rPr>
        <w:t xml:space="preserve"> </w:t>
      </w:r>
      <w:r>
        <w:t>грамот,</w:t>
      </w:r>
      <w:r>
        <w:rPr>
          <w:spacing w:val="-5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видео</w:t>
      </w:r>
      <w:r>
        <w:rPr>
          <w:spacing w:val="-6"/>
        </w:rPr>
        <w:t xml:space="preserve"> </w:t>
      </w:r>
      <w:r>
        <w:t>(результат 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конкурсах, фестивалях и мероприятиях).</w:t>
      </w:r>
    </w:p>
    <w:p w:rsidR="00EC21A7" w:rsidRDefault="00555E75">
      <w:pPr>
        <w:pStyle w:val="a3"/>
        <w:spacing w:before="1"/>
        <w:ind w:right="145" w:firstLine="708"/>
        <w:jc w:val="both"/>
      </w:pPr>
      <w:r>
        <w:t xml:space="preserve">Для полноценной реализации данной программы используются разные виды </w:t>
      </w:r>
      <w:r>
        <w:rPr>
          <w:spacing w:val="-2"/>
        </w:rPr>
        <w:lastRenderedPageBreak/>
        <w:t>контроля:</w:t>
      </w:r>
    </w:p>
    <w:p w:rsidR="00EC21A7" w:rsidRDefault="00555E75">
      <w:pPr>
        <w:pStyle w:val="a4"/>
        <w:numPr>
          <w:ilvl w:val="0"/>
          <w:numId w:val="7"/>
        </w:numPr>
        <w:tabs>
          <w:tab w:val="left" w:pos="1557"/>
        </w:tabs>
        <w:spacing w:before="3"/>
        <w:ind w:right="146" w:firstLine="708"/>
        <w:rPr>
          <w:sz w:val="24"/>
        </w:rPr>
      </w:pPr>
      <w:proofErr w:type="gramStart"/>
      <w:r>
        <w:rPr>
          <w:sz w:val="24"/>
        </w:rPr>
        <w:t>текущий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деятельностью ребенка в процессе занятий;</w:t>
      </w:r>
    </w:p>
    <w:p w:rsidR="00EC21A7" w:rsidRDefault="00555E75">
      <w:pPr>
        <w:pStyle w:val="a4"/>
        <w:numPr>
          <w:ilvl w:val="0"/>
          <w:numId w:val="7"/>
        </w:numPr>
        <w:tabs>
          <w:tab w:val="left" w:pos="1557"/>
        </w:tabs>
        <w:spacing w:before="2" w:line="293" w:lineRule="exact"/>
        <w:ind w:left="1557" w:hanging="707"/>
        <w:rPr>
          <w:sz w:val="24"/>
        </w:rPr>
      </w:pPr>
      <w:proofErr w:type="gramStart"/>
      <w:r>
        <w:rPr>
          <w:sz w:val="24"/>
        </w:rPr>
        <w:t>промежуточный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занятия-зачеты,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конкурсы.</w:t>
      </w:r>
    </w:p>
    <w:p w:rsidR="00EC21A7" w:rsidRDefault="00555E75">
      <w:pPr>
        <w:pStyle w:val="a4"/>
        <w:numPr>
          <w:ilvl w:val="0"/>
          <w:numId w:val="7"/>
        </w:numPr>
        <w:tabs>
          <w:tab w:val="left" w:pos="1557"/>
        </w:tabs>
        <w:spacing w:line="291" w:lineRule="exact"/>
        <w:ind w:left="1557" w:hanging="707"/>
        <w:rPr>
          <w:sz w:val="24"/>
        </w:rPr>
      </w:pPr>
      <w:proofErr w:type="gramStart"/>
      <w:r>
        <w:rPr>
          <w:sz w:val="24"/>
        </w:rPr>
        <w:t>итоговый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фестивали.</w:t>
      </w:r>
    </w:p>
    <w:p w:rsidR="00EC21A7" w:rsidRDefault="00555E75">
      <w:pPr>
        <w:pStyle w:val="a3"/>
        <w:ind w:right="139" w:firstLine="708"/>
        <w:jc w:val="both"/>
      </w:pPr>
      <w:r>
        <w:t xml:space="preserve">Мероприятия и праздники, проводимые в творческом объединении, являются промежуточными этапами </w:t>
      </w:r>
      <w:proofErr w:type="gramStart"/>
      <w:r>
        <w:t>контроля за</w:t>
      </w:r>
      <w:proofErr w:type="gramEnd"/>
      <w:r>
        <w:t xml:space="preserve"> развитием каждого ребенка, раскрытием его творческих и духовных устремлений.</w:t>
      </w:r>
    </w:p>
    <w:p w:rsidR="00EC21A7" w:rsidRDefault="00555E75">
      <w:pPr>
        <w:pStyle w:val="a3"/>
        <w:ind w:right="150" w:firstLine="708"/>
        <w:jc w:val="both"/>
      </w:pPr>
      <w:r>
        <w:t>Творческие задания, вытекающие из содержания занятия, дают возможность текущего контроля.</w:t>
      </w:r>
    </w:p>
    <w:p w:rsidR="00EC21A7" w:rsidRDefault="00555E75">
      <w:pPr>
        <w:pStyle w:val="a3"/>
        <w:ind w:right="145" w:firstLine="708"/>
        <w:jc w:val="both"/>
      </w:pPr>
      <w:r>
        <w:t>Открытые занятия по актерскому мастерству и сценической речи являются одной из форм итогового контроля.</w:t>
      </w:r>
    </w:p>
    <w:p w:rsidR="00EC21A7" w:rsidRDefault="00555E75">
      <w:pPr>
        <w:pStyle w:val="a3"/>
        <w:ind w:left="850"/>
        <w:jc w:val="both"/>
      </w:pPr>
      <w:r>
        <w:t>Конечным</w:t>
      </w:r>
      <w:r>
        <w:rPr>
          <w:spacing w:val="-6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позволяющим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rPr>
          <w:spacing w:val="-2"/>
        </w:rPr>
        <w:t>развитие</w:t>
      </w:r>
    </w:p>
    <w:p w:rsidR="00EC21A7" w:rsidRDefault="00555E75">
      <w:pPr>
        <w:pStyle w:val="a3"/>
        <w:ind w:right="140" w:firstLine="708"/>
        <w:jc w:val="both"/>
      </w:pPr>
      <w:r>
        <w:t>способностей каждого учащегося, является спектакль или театральное представление для зрителей.</w:t>
      </w:r>
    </w:p>
    <w:p w:rsidR="00EC21A7" w:rsidRDefault="00555E75">
      <w:pPr>
        <w:pStyle w:val="a3"/>
        <w:ind w:right="144" w:firstLine="708"/>
        <w:jc w:val="both"/>
      </w:pPr>
      <w:r>
        <w:t>При анализе уровня усвоения программного материала учащимися рекомендуется использовать карты достижений обучающихся, где усвоение программного материала и развитие других качеств ребенка определяются по трем уровням:</w:t>
      </w:r>
    </w:p>
    <w:p w:rsidR="00EC21A7" w:rsidRDefault="00555E75">
      <w:pPr>
        <w:pStyle w:val="a4"/>
        <w:numPr>
          <w:ilvl w:val="0"/>
          <w:numId w:val="7"/>
        </w:numPr>
        <w:tabs>
          <w:tab w:val="left" w:pos="1556"/>
        </w:tabs>
        <w:spacing w:before="1"/>
        <w:ind w:right="137" w:firstLine="708"/>
        <w:jc w:val="both"/>
        <w:rPr>
          <w:sz w:val="24"/>
        </w:rPr>
      </w:pPr>
      <w:r>
        <w:rPr>
          <w:b/>
          <w:sz w:val="24"/>
        </w:rPr>
        <w:t xml:space="preserve">максимальный </w:t>
      </w:r>
      <w:r>
        <w:rPr>
          <w:sz w:val="24"/>
        </w:rPr>
        <w:t xml:space="preserve">– программный полностью, учащийся имеет высокие </w:t>
      </w:r>
      <w:r>
        <w:rPr>
          <w:spacing w:val="-2"/>
          <w:sz w:val="24"/>
        </w:rPr>
        <w:t>достижения;</w:t>
      </w:r>
    </w:p>
    <w:p w:rsidR="00EC21A7" w:rsidRDefault="00555E75">
      <w:pPr>
        <w:pStyle w:val="a4"/>
        <w:numPr>
          <w:ilvl w:val="0"/>
          <w:numId w:val="7"/>
        </w:numPr>
        <w:tabs>
          <w:tab w:val="left" w:pos="1556"/>
        </w:tabs>
        <w:spacing w:before="7" w:line="235" w:lineRule="auto"/>
        <w:ind w:right="141" w:firstLine="708"/>
        <w:jc w:val="both"/>
        <w:rPr>
          <w:sz w:val="24"/>
        </w:rPr>
      </w:pPr>
      <w:proofErr w:type="gramStart"/>
      <w:r>
        <w:rPr>
          <w:b/>
          <w:sz w:val="24"/>
        </w:rPr>
        <w:t>средний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– усвоение программы в полном объеме, при наличии несущественных ошибок; участвует в смотрах конкурсах и др.</w:t>
      </w:r>
    </w:p>
    <w:p w:rsidR="00EC21A7" w:rsidRDefault="00555E75">
      <w:pPr>
        <w:pStyle w:val="a4"/>
        <w:numPr>
          <w:ilvl w:val="0"/>
          <w:numId w:val="7"/>
        </w:numPr>
        <w:tabs>
          <w:tab w:val="left" w:pos="1556"/>
        </w:tabs>
        <w:spacing w:before="7" w:line="237" w:lineRule="auto"/>
        <w:ind w:right="142" w:firstLine="708"/>
        <w:jc w:val="both"/>
        <w:rPr>
          <w:sz w:val="24"/>
        </w:rPr>
      </w:pPr>
      <w:proofErr w:type="gramStart"/>
      <w:r>
        <w:rPr>
          <w:b/>
          <w:sz w:val="24"/>
        </w:rPr>
        <w:t>минимальный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– усвоение программы в неполном объеме, допускает существенные ошибки в теоретических и практических заданиях; участвует в конкурсах</w:t>
      </w:r>
      <w:r>
        <w:rPr>
          <w:spacing w:val="40"/>
          <w:sz w:val="24"/>
        </w:rPr>
        <w:t xml:space="preserve"> </w:t>
      </w:r>
      <w:r>
        <w:rPr>
          <w:sz w:val="24"/>
        </w:rPr>
        <w:t>на уровне коллектива.</w:t>
      </w:r>
    </w:p>
    <w:p w:rsidR="00EC21A7" w:rsidRDefault="00555E75">
      <w:pPr>
        <w:pStyle w:val="a3"/>
        <w:spacing w:before="2" w:after="8"/>
        <w:ind w:left="1119" w:right="1124"/>
        <w:jc w:val="center"/>
      </w:pP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контроля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973"/>
        <w:gridCol w:w="3508"/>
      </w:tblGrid>
      <w:tr w:rsidR="00EC21A7">
        <w:trPr>
          <w:trHeight w:val="830"/>
        </w:trPr>
        <w:tc>
          <w:tcPr>
            <w:tcW w:w="2092" w:type="dxa"/>
          </w:tcPr>
          <w:p w:rsidR="00EC21A7" w:rsidRDefault="00555E75">
            <w:pPr>
              <w:pStyle w:val="TableParagraph"/>
              <w:ind w:left="451" w:right="428" w:firstLine="26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Время проведения</w:t>
            </w:r>
          </w:p>
        </w:tc>
        <w:tc>
          <w:tcPr>
            <w:tcW w:w="3973" w:type="dxa"/>
          </w:tcPr>
          <w:p w:rsidR="00EC21A7" w:rsidRDefault="00555E75">
            <w:pPr>
              <w:pStyle w:val="TableParagraph"/>
              <w:ind w:left="892" w:right="881" w:firstLine="8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Цель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508" w:type="dxa"/>
          </w:tcPr>
          <w:p w:rsidR="00EC21A7" w:rsidRDefault="00555E75">
            <w:pPr>
              <w:pStyle w:val="TableParagraph"/>
              <w:spacing w:line="271" w:lineRule="exact"/>
              <w:ind w:left="879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EC21A7">
        <w:trPr>
          <w:trHeight w:val="274"/>
        </w:trPr>
        <w:tc>
          <w:tcPr>
            <w:tcW w:w="9573" w:type="dxa"/>
            <w:gridSpan w:val="3"/>
          </w:tcPr>
          <w:p w:rsidR="00EC21A7" w:rsidRDefault="00555E75">
            <w:pPr>
              <w:pStyle w:val="TableParagraph"/>
              <w:spacing w:line="255" w:lineRule="exact"/>
              <w:ind w:left="11" w:right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Входящий</w:t>
            </w:r>
          </w:p>
        </w:tc>
      </w:tr>
      <w:tr w:rsidR="00EC21A7">
        <w:trPr>
          <w:trHeight w:val="830"/>
        </w:trPr>
        <w:tc>
          <w:tcPr>
            <w:tcW w:w="2092" w:type="dxa"/>
          </w:tcPr>
          <w:p w:rsidR="00EC21A7" w:rsidRDefault="00555E75">
            <w:pPr>
              <w:pStyle w:val="TableParagraph"/>
              <w:ind w:left="107" w:right="526"/>
              <w:jc w:val="left"/>
              <w:rPr>
                <w:sz w:val="24"/>
              </w:rPr>
            </w:pPr>
            <w:r>
              <w:rPr>
                <w:sz w:val="24"/>
              </w:rPr>
              <w:t>В начале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73" w:type="dxa"/>
          </w:tcPr>
          <w:p w:rsidR="00EC21A7" w:rsidRDefault="00555E75">
            <w:pPr>
              <w:pStyle w:val="TableParagraph"/>
              <w:ind w:left="107" w:right="1732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 развития детей, их</w:t>
            </w:r>
          </w:p>
          <w:p w:rsidR="00EC21A7" w:rsidRDefault="00555E75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</w:t>
            </w:r>
          </w:p>
        </w:tc>
        <w:tc>
          <w:tcPr>
            <w:tcW w:w="3508" w:type="dxa"/>
          </w:tcPr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тестирование, анкетирование, диагностика</w:t>
            </w:r>
          </w:p>
          <w:p w:rsidR="00EC21A7" w:rsidRDefault="00555E75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</w:tc>
      </w:tr>
      <w:tr w:rsidR="00EC21A7">
        <w:trPr>
          <w:trHeight w:val="273"/>
        </w:trPr>
        <w:tc>
          <w:tcPr>
            <w:tcW w:w="9573" w:type="dxa"/>
            <w:gridSpan w:val="3"/>
          </w:tcPr>
          <w:p w:rsidR="00EC21A7" w:rsidRDefault="00555E75">
            <w:pPr>
              <w:pStyle w:val="TableParagraph"/>
              <w:spacing w:line="254" w:lineRule="exact"/>
              <w:ind w:left="11" w:right="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Текущий</w:t>
            </w:r>
          </w:p>
        </w:tc>
      </w:tr>
      <w:tr w:rsidR="00EC21A7">
        <w:trPr>
          <w:trHeight w:val="1934"/>
        </w:trPr>
        <w:tc>
          <w:tcPr>
            <w:tcW w:w="2092" w:type="dxa"/>
          </w:tcPr>
          <w:p w:rsidR="00EC21A7" w:rsidRDefault="00555E75">
            <w:pPr>
              <w:pStyle w:val="TableParagraph"/>
              <w:ind w:left="107" w:right="428"/>
              <w:jc w:val="left"/>
              <w:rPr>
                <w:sz w:val="24"/>
              </w:rPr>
            </w:pPr>
            <w:r>
              <w:rPr>
                <w:sz w:val="24"/>
              </w:rPr>
              <w:t>В течение 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3973" w:type="dxa"/>
          </w:tcPr>
          <w:p w:rsidR="00EC21A7" w:rsidRDefault="00555E75">
            <w:pPr>
              <w:pStyle w:val="TableParagraph"/>
              <w:tabs>
                <w:tab w:val="left" w:pos="1478"/>
                <w:tab w:val="left" w:pos="1786"/>
                <w:tab w:val="left" w:pos="2277"/>
                <w:tab w:val="left" w:pos="2624"/>
                <w:tab w:val="left" w:pos="2932"/>
                <w:tab w:val="left" w:pos="3730"/>
              </w:tabs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усвоения </w:t>
            </w:r>
            <w:r>
              <w:rPr>
                <w:sz w:val="24"/>
              </w:rPr>
              <w:t xml:space="preserve">учебного материала. Определение </w:t>
            </w:r>
            <w:r>
              <w:rPr>
                <w:spacing w:val="-2"/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восприятию </w:t>
            </w:r>
            <w:r>
              <w:rPr>
                <w:sz w:val="24"/>
              </w:rPr>
              <w:t xml:space="preserve">нового материала. Повышение </w:t>
            </w:r>
            <w:r>
              <w:rPr>
                <w:spacing w:val="-2"/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C21A7" w:rsidRDefault="00555E75">
            <w:pPr>
              <w:pStyle w:val="TableParagraph"/>
              <w:tabs>
                <w:tab w:val="left" w:pos="1475"/>
                <w:tab w:val="left" w:pos="2342"/>
                <w:tab w:val="left" w:pos="2437"/>
                <w:tab w:val="left" w:pos="2824"/>
                <w:tab w:val="left" w:pos="3734"/>
              </w:tabs>
              <w:spacing w:line="270" w:lineRule="atLeast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заинтересованности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обучении. 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отстающих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508" w:type="dxa"/>
          </w:tcPr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наблюдение, опрос, контрольное занятие, самостоятельная работа</w:t>
            </w:r>
          </w:p>
        </w:tc>
      </w:tr>
    </w:tbl>
    <w:p w:rsidR="00EC21A7" w:rsidRDefault="00EC21A7">
      <w:pPr>
        <w:pStyle w:val="TableParagraph"/>
        <w:jc w:val="left"/>
        <w:rPr>
          <w:sz w:val="24"/>
        </w:rPr>
        <w:sectPr w:rsidR="00EC21A7">
          <w:type w:val="continuous"/>
          <w:pgSz w:w="11910" w:h="16840"/>
          <w:pgMar w:top="1100" w:right="708" w:bottom="128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973"/>
        <w:gridCol w:w="3508"/>
      </w:tblGrid>
      <w:tr w:rsidR="00EC21A7">
        <w:trPr>
          <w:trHeight w:val="830"/>
        </w:trPr>
        <w:tc>
          <w:tcPr>
            <w:tcW w:w="2092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973" w:type="dxa"/>
          </w:tcPr>
          <w:p w:rsidR="00EC21A7" w:rsidRDefault="00555E75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опережающих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обучение.</w:t>
            </w:r>
          </w:p>
          <w:p w:rsidR="00EC21A7" w:rsidRDefault="00555E75">
            <w:pPr>
              <w:pStyle w:val="TableParagraph"/>
              <w:tabs>
                <w:tab w:val="left" w:pos="1202"/>
                <w:tab w:val="left" w:pos="2468"/>
              </w:tabs>
              <w:spacing w:line="270" w:lineRule="atLeast"/>
              <w:ind w:left="107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эффективных </w:t>
            </w:r>
            <w:r>
              <w:rPr>
                <w:sz w:val="24"/>
              </w:rPr>
              <w:t>методов и средств обучения</w:t>
            </w:r>
          </w:p>
        </w:tc>
        <w:tc>
          <w:tcPr>
            <w:tcW w:w="3508" w:type="dxa"/>
          </w:tcPr>
          <w:p w:rsidR="00EC21A7" w:rsidRDefault="00EC21A7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EC21A7">
        <w:trPr>
          <w:trHeight w:val="274"/>
        </w:trPr>
        <w:tc>
          <w:tcPr>
            <w:tcW w:w="9573" w:type="dxa"/>
            <w:gridSpan w:val="3"/>
          </w:tcPr>
          <w:p w:rsidR="00EC21A7" w:rsidRDefault="00555E75">
            <w:pPr>
              <w:pStyle w:val="TableParagraph"/>
              <w:spacing w:line="254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Промежуточный</w:t>
            </w:r>
          </w:p>
        </w:tc>
      </w:tr>
      <w:tr w:rsidR="00EC21A7">
        <w:trPr>
          <w:trHeight w:val="3315"/>
        </w:trPr>
        <w:tc>
          <w:tcPr>
            <w:tcW w:w="2092" w:type="dxa"/>
          </w:tcPr>
          <w:p w:rsidR="00EC21A7" w:rsidRDefault="00555E75">
            <w:pPr>
              <w:pStyle w:val="TableParagraph"/>
              <w:ind w:left="107" w:right="51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окончании </w:t>
            </w:r>
            <w:r>
              <w:rPr>
                <w:spacing w:val="-2"/>
                <w:sz w:val="24"/>
              </w:rPr>
              <w:t>полугодия</w:t>
            </w:r>
          </w:p>
        </w:tc>
        <w:tc>
          <w:tcPr>
            <w:tcW w:w="3973" w:type="dxa"/>
          </w:tcPr>
          <w:p w:rsidR="00EC21A7" w:rsidRDefault="00555E75">
            <w:pPr>
              <w:pStyle w:val="TableParagraph"/>
              <w:ind w:left="107" w:right="881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степени усвоения учащимися учебного материала.</w:t>
            </w:r>
          </w:p>
          <w:p w:rsidR="00EC21A7" w:rsidRDefault="00555E75">
            <w:pPr>
              <w:pStyle w:val="TableParagraph"/>
              <w:ind w:left="107" w:right="1224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508" w:type="dxa"/>
          </w:tcPr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Выставка,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концерт, фестиваль, праздник,</w:t>
            </w:r>
          </w:p>
          <w:p w:rsidR="00EC21A7" w:rsidRDefault="00555E75">
            <w:pPr>
              <w:pStyle w:val="TableParagraph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соревнование, творческая работа, опрос, открытое занятие, самостоятельная работа,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рефератов, презентация творческих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демонстрация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моделей,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тестирование,</w:t>
            </w:r>
          </w:p>
          <w:p w:rsidR="00EC21A7" w:rsidRDefault="00555E75">
            <w:pPr>
              <w:pStyle w:val="TableParagraph"/>
              <w:ind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</w:t>
            </w:r>
            <w:r>
              <w:rPr>
                <w:spacing w:val="-2"/>
                <w:sz w:val="24"/>
              </w:rPr>
              <w:t>портфолио</w:t>
            </w:r>
          </w:p>
        </w:tc>
      </w:tr>
      <w:tr w:rsidR="00EC21A7">
        <w:trPr>
          <w:trHeight w:val="273"/>
        </w:trPr>
        <w:tc>
          <w:tcPr>
            <w:tcW w:w="9573" w:type="dxa"/>
            <w:gridSpan w:val="3"/>
          </w:tcPr>
          <w:p w:rsidR="00EC21A7" w:rsidRDefault="00555E75">
            <w:pPr>
              <w:pStyle w:val="TableParagraph"/>
              <w:spacing w:line="254" w:lineRule="exact"/>
              <w:ind w:left="11" w:right="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Итоговый</w:t>
            </w:r>
          </w:p>
        </w:tc>
      </w:tr>
      <w:tr w:rsidR="00EC21A7">
        <w:trPr>
          <w:trHeight w:val="4142"/>
        </w:trPr>
        <w:tc>
          <w:tcPr>
            <w:tcW w:w="2092" w:type="dxa"/>
          </w:tcPr>
          <w:p w:rsidR="00EC21A7" w:rsidRDefault="00555E75">
            <w:pPr>
              <w:pStyle w:val="TableParagraph"/>
              <w:ind w:left="107" w:right="526"/>
              <w:jc w:val="left"/>
              <w:rPr>
                <w:sz w:val="24"/>
              </w:rPr>
            </w:pPr>
            <w:r>
              <w:rPr>
                <w:sz w:val="24"/>
              </w:rPr>
              <w:t>В конце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73" w:type="dxa"/>
          </w:tcPr>
          <w:p w:rsidR="00EC21A7" w:rsidRDefault="00555E75">
            <w:pPr>
              <w:pStyle w:val="TableParagraph"/>
              <w:tabs>
                <w:tab w:val="left" w:pos="1896"/>
                <w:tab w:val="left" w:pos="2516"/>
                <w:tab w:val="left" w:pos="2840"/>
                <w:tab w:val="left" w:pos="350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изменения уровня развития детей, их творческих </w:t>
            </w:r>
            <w:r>
              <w:rPr>
                <w:spacing w:val="-2"/>
                <w:sz w:val="24"/>
              </w:rPr>
              <w:t>способностей.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 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обучения. </w:t>
            </w:r>
            <w:r>
              <w:rPr>
                <w:sz w:val="24"/>
              </w:rPr>
              <w:t xml:space="preserve">Ориентирование учащихся на дальнейшее (в том числе, </w:t>
            </w:r>
            <w:r>
              <w:rPr>
                <w:spacing w:val="-2"/>
                <w:sz w:val="24"/>
              </w:rPr>
              <w:t>самостоятельное)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обучение. </w:t>
            </w:r>
            <w:r>
              <w:rPr>
                <w:spacing w:val="-2"/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совершенствования</w:t>
            </w:r>
          </w:p>
          <w:p w:rsidR="00EC21A7" w:rsidRDefault="00555E7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программы и методов обучения</w:t>
            </w:r>
          </w:p>
        </w:tc>
        <w:tc>
          <w:tcPr>
            <w:tcW w:w="3508" w:type="dxa"/>
          </w:tcPr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Выставка,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концерт, фестиваль, праздник,</w:t>
            </w:r>
          </w:p>
          <w:p w:rsidR="00EC21A7" w:rsidRDefault="00555E75">
            <w:pPr>
              <w:pStyle w:val="TableParagraph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соревнование, творческая работа, опрос, открытое занятие, самостоятельная работа,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рефератов, презентация творческих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демонстрация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моделей,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тестирование,</w:t>
            </w:r>
          </w:p>
          <w:p w:rsidR="00EC21A7" w:rsidRDefault="00555E75">
            <w:pPr>
              <w:pStyle w:val="TableParagraph"/>
              <w:ind w:left="107" w:right="309"/>
              <w:jc w:val="left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персональные выставки учащихся, игра –</w:t>
            </w:r>
          </w:p>
          <w:p w:rsidR="00EC21A7" w:rsidRDefault="00555E75">
            <w:pPr>
              <w:pStyle w:val="TableParagraph"/>
              <w:ind w:left="107" w:right="775"/>
              <w:jc w:val="left"/>
              <w:rPr>
                <w:sz w:val="24"/>
              </w:rPr>
            </w:pPr>
            <w:r>
              <w:rPr>
                <w:sz w:val="24"/>
              </w:rPr>
              <w:t>испытание,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коллективная рефлексия, отзыв,</w:t>
            </w:r>
          </w:p>
          <w:p w:rsidR="00EC21A7" w:rsidRDefault="00555E75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самоанализ,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тестирование, анкетирование и др.</w:t>
            </w:r>
          </w:p>
        </w:tc>
      </w:tr>
    </w:tbl>
    <w:p w:rsidR="00EC21A7" w:rsidRDefault="00EC21A7">
      <w:pPr>
        <w:pStyle w:val="a3"/>
        <w:spacing w:before="8"/>
        <w:ind w:left="0"/>
      </w:pPr>
    </w:p>
    <w:p w:rsidR="00EC21A7" w:rsidRDefault="00555E75">
      <w:pPr>
        <w:pStyle w:val="a3"/>
        <w:spacing w:after="9"/>
        <w:ind w:left="1119" w:right="1123"/>
        <w:jc w:val="center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знаний, 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навыков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89"/>
        <w:gridCol w:w="3193"/>
      </w:tblGrid>
      <w:tr w:rsidR="00EC21A7">
        <w:trPr>
          <w:trHeight w:val="278"/>
        </w:trPr>
        <w:tc>
          <w:tcPr>
            <w:tcW w:w="3193" w:type="dxa"/>
          </w:tcPr>
          <w:p w:rsidR="00EC21A7" w:rsidRDefault="00555E75">
            <w:pPr>
              <w:pStyle w:val="TableParagraph"/>
              <w:spacing w:line="258" w:lineRule="exact"/>
              <w:ind w:left="72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Высокий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уровень</w:t>
            </w:r>
          </w:p>
        </w:tc>
        <w:tc>
          <w:tcPr>
            <w:tcW w:w="3189" w:type="dxa"/>
          </w:tcPr>
          <w:p w:rsidR="00EC21A7" w:rsidRDefault="00555E75">
            <w:pPr>
              <w:pStyle w:val="TableParagraph"/>
              <w:spacing w:line="258" w:lineRule="exact"/>
              <w:ind w:left="73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Средний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уровень</w:t>
            </w:r>
          </w:p>
        </w:tc>
        <w:tc>
          <w:tcPr>
            <w:tcW w:w="3193" w:type="dxa"/>
          </w:tcPr>
          <w:p w:rsidR="00EC21A7" w:rsidRDefault="00555E75">
            <w:pPr>
              <w:pStyle w:val="TableParagraph"/>
              <w:spacing w:line="258" w:lineRule="exact"/>
              <w:ind w:left="771"/>
              <w:jc w:val="lef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уровень</w:t>
            </w:r>
          </w:p>
        </w:tc>
      </w:tr>
      <w:tr w:rsidR="00EC21A7">
        <w:trPr>
          <w:trHeight w:val="273"/>
        </w:trPr>
        <w:tc>
          <w:tcPr>
            <w:tcW w:w="9575" w:type="dxa"/>
            <w:gridSpan w:val="3"/>
          </w:tcPr>
          <w:p w:rsidR="00EC21A7" w:rsidRDefault="00555E75">
            <w:pPr>
              <w:pStyle w:val="TableParagraph"/>
              <w:spacing w:line="254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Знает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3189" w:type="dxa"/>
            <w:tcBorders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3193" w:type="dxa"/>
            <w:tcBorders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безопасности;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театра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театра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искусства,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искусства,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театрального</w:t>
            </w:r>
            <w:proofErr w:type="gramEnd"/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народные </w:t>
            </w:r>
            <w:r>
              <w:rPr>
                <w:spacing w:val="-2"/>
                <w:sz w:val="24"/>
              </w:rPr>
              <w:t>истоки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театрального</w:t>
            </w:r>
            <w:proofErr w:type="gramEnd"/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искусства;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театрального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художественное</w:t>
            </w:r>
            <w:proofErr w:type="gramEnd"/>
          </w:p>
        </w:tc>
      </w:tr>
      <w:tr w:rsidR="00EC21A7">
        <w:trPr>
          <w:trHeight w:val="275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народные </w:t>
            </w:r>
            <w:r>
              <w:rPr>
                <w:spacing w:val="-2"/>
                <w:sz w:val="24"/>
              </w:rPr>
              <w:t>истоки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вид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театрального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искусства;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исполнительского</w:t>
            </w:r>
            <w:proofErr w:type="gram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исполнительского</w:t>
            </w:r>
          </w:p>
        </w:tc>
      </w:tr>
      <w:tr w:rsidR="00EC21A7">
        <w:trPr>
          <w:trHeight w:val="275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искусства.</w:t>
            </w: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исполнительского</w:t>
            </w:r>
            <w:proofErr w:type="gramEnd"/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сценической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«лепки»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фразы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(логика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6"/>
        </w:trPr>
        <w:tc>
          <w:tcPr>
            <w:tcW w:w="3193" w:type="dxa"/>
            <w:tcBorders>
              <w:top w:val="nil"/>
              <w:bottom w:val="nil"/>
            </w:tcBorders>
          </w:tcPr>
          <w:p w:rsidR="00EC21A7" w:rsidRDefault="00555E75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сценической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«лепки»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фразы</w:t>
            </w:r>
          </w:p>
        </w:tc>
        <w:tc>
          <w:tcPr>
            <w:tcW w:w="3189" w:type="dxa"/>
            <w:tcBorders>
              <w:top w:val="nil"/>
              <w:bottom w:val="nil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8"/>
        </w:trPr>
        <w:tc>
          <w:tcPr>
            <w:tcW w:w="3193" w:type="dxa"/>
            <w:tcBorders>
              <w:top w:val="nil"/>
            </w:tcBorders>
          </w:tcPr>
          <w:p w:rsidR="00EC21A7" w:rsidRDefault="00555E7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(логика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речи).</w:t>
            </w:r>
          </w:p>
        </w:tc>
        <w:tc>
          <w:tcPr>
            <w:tcW w:w="3189" w:type="dxa"/>
            <w:tcBorders>
              <w:top w:val="nil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EC21A7" w:rsidRDefault="00EC21A7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C21A7">
        <w:trPr>
          <w:trHeight w:val="273"/>
        </w:trPr>
        <w:tc>
          <w:tcPr>
            <w:tcW w:w="9575" w:type="dxa"/>
            <w:gridSpan w:val="3"/>
          </w:tcPr>
          <w:p w:rsidR="00EC21A7" w:rsidRDefault="00555E75">
            <w:pPr>
              <w:pStyle w:val="TableParagraph"/>
              <w:spacing w:line="254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Умеет</w:t>
            </w:r>
          </w:p>
        </w:tc>
      </w:tr>
      <w:tr w:rsidR="00EC21A7">
        <w:trPr>
          <w:trHeight w:val="277"/>
        </w:trPr>
        <w:tc>
          <w:tcPr>
            <w:tcW w:w="3193" w:type="dxa"/>
          </w:tcPr>
          <w:p w:rsidR="00EC21A7" w:rsidRDefault="00555E7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-активизировать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</w:tc>
        <w:tc>
          <w:tcPr>
            <w:tcW w:w="3189" w:type="dxa"/>
          </w:tcPr>
          <w:p w:rsidR="00EC21A7" w:rsidRDefault="00555E7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</w:tc>
        <w:tc>
          <w:tcPr>
            <w:tcW w:w="3193" w:type="dxa"/>
          </w:tcPr>
          <w:p w:rsidR="00EC21A7" w:rsidRDefault="00555E75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активизировать</w:t>
            </w:r>
          </w:p>
        </w:tc>
      </w:tr>
    </w:tbl>
    <w:p w:rsidR="00EC21A7" w:rsidRDefault="00EC21A7">
      <w:pPr>
        <w:pStyle w:val="TableParagraph"/>
        <w:spacing w:line="258" w:lineRule="exact"/>
        <w:jc w:val="left"/>
        <w:rPr>
          <w:sz w:val="24"/>
        </w:rPr>
        <w:sectPr w:rsidR="00EC21A7">
          <w:type w:val="continuous"/>
          <w:pgSz w:w="11910" w:h="16840"/>
          <w:pgMar w:top="1100" w:right="708" w:bottom="1280" w:left="1559" w:header="0" w:footer="1021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89"/>
        <w:gridCol w:w="3193"/>
      </w:tblGrid>
      <w:tr w:rsidR="00EC21A7">
        <w:trPr>
          <w:trHeight w:val="5242"/>
        </w:trPr>
        <w:tc>
          <w:tcPr>
            <w:tcW w:w="3193" w:type="dxa"/>
          </w:tcPr>
          <w:p w:rsidR="00EC21A7" w:rsidRDefault="00555E75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фантазию;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«превращаться»,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преображаться с помощью изменения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 место, время, ситуацию;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-видеть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возможность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тех же предлагаемых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обстоятельствах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EC21A7" w:rsidRDefault="00555E75">
            <w:pPr>
              <w:pStyle w:val="TableParagraph"/>
              <w:ind w:left="107" w:right="540"/>
              <w:jc w:val="left"/>
              <w:rPr>
                <w:sz w:val="24"/>
              </w:rPr>
            </w:pPr>
            <w:r>
              <w:rPr>
                <w:sz w:val="24"/>
              </w:rPr>
              <w:t>-коллективно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задания;</w:t>
            </w:r>
          </w:p>
          <w:p w:rsidR="00EC21A7" w:rsidRDefault="00555E75">
            <w:pPr>
              <w:pStyle w:val="TableParagraph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культуру суждений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других;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gramStart"/>
            <w:r>
              <w:rPr>
                <w:spacing w:val="-2"/>
                <w:sz w:val="24"/>
              </w:rPr>
              <w:t>коллективную</w:t>
            </w:r>
            <w:proofErr w:type="gramEnd"/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согласованность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EC21A7" w:rsidRDefault="00555E75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-исполнять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чтецкий </w:t>
            </w:r>
            <w:r>
              <w:rPr>
                <w:spacing w:val="-2"/>
                <w:sz w:val="24"/>
              </w:rPr>
              <w:t>репертуар.</w:t>
            </w:r>
          </w:p>
        </w:tc>
        <w:tc>
          <w:tcPr>
            <w:tcW w:w="3189" w:type="dxa"/>
          </w:tcPr>
          <w:p w:rsidR="00EC21A7" w:rsidRDefault="00555E75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фантазию;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-«превращаться», </w:t>
            </w:r>
            <w:r>
              <w:rPr>
                <w:sz w:val="24"/>
              </w:rPr>
              <w:t>преображаться с</w:t>
            </w:r>
          </w:p>
          <w:p w:rsidR="00EC21A7" w:rsidRDefault="00555E75">
            <w:pPr>
              <w:pStyle w:val="TableParagraph"/>
              <w:ind w:left="107" w:right="929"/>
              <w:jc w:val="lef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 своего поведения</w:t>
            </w:r>
          </w:p>
          <w:p w:rsidR="00EC21A7" w:rsidRDefault="00555E75">
            <w:pPr>
              <w:pStyle w:val="TableParagraph"/>
              <w:ind w:left="107" w:right="929"/>
              <w:jc w:val="left"/>
              <w:rPr>
                <w:sz w:val="24"/>
              </w:rPr>
            </w:pPr>
            <w:r>
              <w:rPr>
                <w:sz w:val="24"/>
              </w:rPr>
              <w:t>место,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время, </w:t>
            </w:r>
            <w:r>
              <w:rPr>
                <w:spacing w:val="-2"/>
                <w:sz w:val="24"/>
              </w:rPr>
              <w:t>ситуацию;</w:t>
            </w:r>
          </w:p>
          <w:p w:rsidR="00EC21A7" w:rsidRDefault="00555E75">
            <w:pPr>
              <w:pStyle w:val="TableParagraph"/>
              <w:ind w:left="107" w:right="913"/>
              <w:jc w:val="both"/>
              <w:rPr>
                <w:sz w:val="24"/>
              </w:rPr>
            </w:pPr>
            <w:r>
              <w:rPr>
                <w:sz w:val="24"/>
              </w:rPr>
              <w:t>-видеть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возможность разного поведения в одних и тех же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предлагаемых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обстоятельствах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2"/>
                <w:sz w:val="24"/>
              </w:rPr>
              <w:t>коллективно</w:t>
            </w:r>
          </w:p>
          <w:p w:rsidR="00EC21A7" w:rsidRDefault="00555E75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задания;</w:t>
            </w:r>
          </w:p>
          <w:p w:rsidR="00EC21A7" w:rsidRDefault="00555E75">
            <w:pPr>
              <w:pStyle w:val="TableParagraph"/>
              <w:ind w:left="107" w:right="1080"/>
              <w:jc w:val="left"/>
              <w:rPr>
                <w:sz w:val="24"/>
              </w:rPr>
            </w:pPr>
            <w:r>
              <w:rPr>
                <w:sz w:val="24"/>
              </w:rPr>
              <w:t>-исполнять свой чтецкий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репертуар.</w:t>
            </w:r>
          </w:p>
        </w:tc>
        <w:tc>
          <w:tcPr>
            <w:tcW w:w="3193" w:type="dxa"/>
          </w:tcPr>
          <w:p w:rsidR="00EC21A7" w:rsidRDefault="00555E75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фантазию;</w:t>
            </w:r>
          </w:p>
          <w:p w:rsidR="00EC21A7" w:rsidRDefault="00555E75">
            <w:pPr>
              <w:pStyle w:val="TableParagraph"/>
              <w:ind w:left="107" w:right="5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-«превращаться», </w:t>
            </w:r>
            <w:r>
              <w:rPr>
                <w:sz w:val="24"/>
              </w:rPr>
              <w:t xml:space="preserve">преображаться с </w:t>
            </w:r>
            <w:r>
              <w:rPr>
                <w:spacing w:val="-2"/>
                <w:sz w:val="24"/>
              </w:rPr>
              <w:t>помощью</w:t>
            </w:r>
          </w:p>
          <w:p w:rsidR="00EC21A7" w:rsidRDefault="00555E75">
            <w:pPr>
              <w:pStyle w:val="TableParagraph"/>
              <w:ind w:left="107" w:right="1263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 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место, время, </w:t>
            </w:r>
            <w:r>
              <w:rPr>
                <w:spacing w:val="-2"/>
                <w:sz w:val="24"/>
              </w:rPr>
              <w:t>ситуацию;</w:t>
            </w:r>
          </w:p>
          <w:p w:rsidR="00EC21A7" w:rsidRDefault="00555E75">
            <w:pPr>
              <w:pStyle w:val="TableParagraph"/>
              <w:ind w:left="107" w:right="11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-коллективно выполнять задания;</w:t>
            </w:r>
          </w:p>
          <w:p w:rsidR="00EC21A7" w:rsidRDefault="00555E75">
            <w:pPr>
              <w:pStyle w:val="TableParagraph"/>
              <w:ind w:left="107" w:right="1084"/>
              <w:jc w:val="left"/>
              <w:rPr>
                <w:sz w:val="24"/>
              </w:rPr>
            </w:pPr>
            <w:r>
              <w:rPr>
                <w:sz w:val="24"/>
              </w:rPr>
              <w:t>-исполнять свой чтецкий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репертуар.</w:t>
            </w:r>
          </w:p>
        </w:tc>
      </w:tr>
    </w:tbl>
    <w:p w:rsidR="00EC21A7" w:rsidRDefault="00EC21A7">
      <w:pPr>
        <w:pStyle w:val="a3"/>
        <w:spacing w:before="15"/>
        <w:ind w:left="0"/>
      </w:pPr>
    </w:p>
    <w:p w:rsidR="00EC21A7" w:rsidRDefault="00555E75">
      <w:pPr>
        <w:pStyle w:val="1"/>
        <w:spacing w:line="240" w:lineRule="auto"/>
        <w:ind w:left="1119" w:right="1125" w:firstLine="0"/>
        <w:jc w:val="center"/>
      </w:pPr>
      <w:bookmarkStart w:id="3" w:name="_TOC_250000"/>
      <w:r>
        <w:t>Методические</w:t>
      </w:r>
      <w:r>
        <w:rPr>
          <w:spacing w:val="-6"/>
        </w:rPr>
        <w:t xml:space="preserve"> </w:t>
      </w:r>
      <w:bookmarkEnd w:id="3"/>
      <w:r>
        <w:rPr>
          <w:spacing w:val="-2"/>
        </w:rPr>
        <w:t>материалы</w:t>
      </w:r>
    </w:p>
    <w:p w:rsidR="00EC21A7" w:rsidRDefault="00EC21A7">
      <w:pPr>
        <w:pStyle w:val="a3"/>
        <w:spacing w:before="44"/>
        <w:ind w:left="0"/>
        <w:rPr>
          <w:b/>
        </w:rPr>
      </w:pPr>
    </w:p>
    <w:p w:rsidR="00EC21A7" w:rsidRDefault="00555E75">
      <w:pPr>
        <w:pStyle w:val="a3"/>
        <w:ind w:left="850"/>
      </w:pP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spacing w:val="-2"/>
        </w:rPr>
        <w:t>обучения: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rPr>
          <w:sz w:val="24"/>
        </w:rPr>
      </w:pPr>
      <w:r>
        <w:rPr>
          <w:sz w:val="24"/>
        </w:rPr>
        <w:t>репродуктивный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сам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2"/>
          <w:sz w:val="24"/>
        </w:rPr>
        <w:t xml:space="preserve"> материал);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spacing w:before="1"/>
        <w:ind w:left="141" w:right="204" w:firstLine="0"/>
        <w:rPr>
          <w:sz w:val="24"/>
        </w:rPr>
      </w:pPr>
      <w:r>
        <w:rPr>
          <w:sz w:val="24"/>
        </w:rPr>
        <w:t>объяснительно-иллюстративный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показ </w:t>
      </w:r>
      <w:r>
        <w:rPr>
          <w:spacing w:val="-2"/>
          <w:sz w:val="24"/>
        </w:rPr>
        <w:t>видеофильмов);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rPr>
          <w:sz w:val="24"/>
        </w:rPr>
      </w:pP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проблемы);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ind w:left="141" w:right="2300" w:firstLine="0"/>
        <w:rPr>
          <w:sz w:val="24"/>
        </w:rPr>
      </w:pPr>
      <w:r>
        <w:rPr>
          <w:sz w:val="24"/>
        </w:rPr>
        <w:t>поисковый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(воспитанники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делает </w:t>
      </w:r>
      <w:r>
        <w:rPr>
          <w:spacing w:val="-2"/>
          <w:sz w:val="24"/>
        </w:rPr>
        <w:t>вывод);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rPr>
          <w:sz w:val="24"/>
        </w:rPr>
      </w:pPr>
      <w:r>
        <w:rPr>
          <w:sz w:val="24"/>
        </w:rPr>
        <w:t>эвристический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(изложение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обучаемых</w:t>
      </w:r>
      <w:proofErr w:type="gramEnd"/>
      <w:r>
        <w:rPr>
          <w:spacing w:val="-2"/>
          <w:sz w:val="24"/>
        </w:rPr>
        <w:t>),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2"/>
          <w:sz w:val="24"/>
        </w:rPr>
        <w:t xml:space="preserve"> содержания,</w:t>
      </w:r>
    </w:p>
    <w:p w:rsidR="00EC21A7" w:rsidRDefault="00555E75">
      <w:pPr>
        <w:pStyle w:val="a4"/>
        <w:numPr>
          <w:ilvl w:val="0"/>
          <w:numId w:val="6"/>
        </w:numPr>
        <w:tabs>
          <w:tab w:val="left" w:pos="381"/>
        </w:tabs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импровизации.</w:t>
      </w:r>
    </w:p>
    <w:p w:rsidR="00EC21A7" w:rsidRDefault="00555E75">
      <w:pPr>
        <w:spacing w:before="1"/>
        <w:ind w:left="850"/>
        <w:rPr>
          <w:b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технологии: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обучения,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коллективного</w:t>
      </w:r>
      <w:proofErr w:type="gramEnd"/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взаимообучения</w:t>
      </w:r>
      <w:proofErr w:type="spellEnd"/>
      <w:r>
        <w:rPr>
          <w:spacing w:val="-2"/>
          <w:sz w:val="24"/>
        </w:rPr>
        <w:t>,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обучения,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обучения,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:rsidR="00EC21A7" w:rsidRDefault="00555E75">
      <w:pPr>
        <w:pStyle w:val="a4"/>
        <w:numPr>
          <w:ilvl w:val="0"/>
          <w:numId w:val="5"/>
        </w:numPr>
        <w:tabs>
          <w:tab w:val="left" w:pos="381"/>
        </w:tabs>
        <w:rPr>
          <w:sz w:val="24"/>
        </w:rPr>
      </w:pPr>
      <w:proofErr w:type="spellStart"/>
      <w:r>
        <w:rPr>
          <w:sz w:val="24"/>
        </w:rPr>
        <w:t>здоровьесберегающая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технология.</w:t>
      </w:r>
    </w:p>
    <w:p w:rsidR="00EC21A7" w:rsidRDefault="00555E75">
      <w:pPr>
        <w:ind w:left="141" w:firstLine="708"/>
        <w:rPr>
          <w:sz w:val="24"/>
        </w:rPr>
      </w:pPr>
      <w:proofErr w:type="gramStart"/>
      <w:r>
        <w:rPr>
          <w:b/>
          <w:sz w:val="24"/>
        </w:rPr>
        <w:t>Дидактические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раздаточные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инструкционные, технологические карты, задания, упражнения, и т.п.</w:t>
      </w:r>
      <w:proofErr w:type="gramEnd"/>
    </w:p>
    <w:p w:rsidR="00EC21A7" w:rsidRDefault="00EC21A7">
      <w:pPr>
        <w:pStyle w:val="a3"/>
        <w:ind w:left="0"/>
      </w:pPr>
    </w:p>
    <w:p w:rsidR="00EC21A7" w:rsidRDefault="00EC21A7">
      <w:pPr>
        <w:pStyle w:val="a3"/>
        <w:spacing w:before="50"/>
        <w:ind w:left="0"/>
      </w:pPr>
    </w:p>
    <w:p w:rsidR="00EC21A7" w:rsidRDefault="00555E75">
      <w:pPr>
        <w:pStyle w:val="1"/>
        <w:spacing w:line="550" w:lineRule="atLeast"/>
        <w:ind w:left="141" w:right="3032" w:firstLine="2885"/>
        <w:jc w:val="left"/>
      </w:pPr>
      <w:r>
        <w:t>Условия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 Материально-техническое обеспечение:</w:t>
      </w:r>
    </w:p>
    <w:p w:rsidR="00EC21A7" w:rsidRDefault="00555E75">
      <w:pPr>
        <w:pStyle w:val="a4"/>
        <w:numPr>
          <w:ilvl w:val="0"/>
          <w:numId w:val="4"/>
        </w:numPr>
        <w:tabs>
          <w:tab w:val="left" w:pos="381"/>
        </w:tabs>
        <w:spacing w:line="274" w:lineRule="exact"/>
        <w:rPr>
          <w:sz w:val="24"/>
        </w:rPr>
      </w:pP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:rsidR="00EC21A7" w:rsidRDefault="00555E75">
      <w:pPr>
        <w:pStyle w:val="a4"/>
        <w:numPr>
          <w:ilvl w:val="0"/>
          <w:numId w:val="4"/>
        </w:numPr>
        <w:tabs>
          <w:tab w:val="left" w:pos="381"/>
        </w:tabs>
        <w:rPr>
          <w:sz w:val="24"/>
        </w:rPr>
      </w:pP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костюмов.</w:t>
      </w:r>
    </w:p>
    <w:p w:rsidR="00EC21A7" w:rsidRDefault="00EC21A7">
      <w:pPr>
        <w:pStyle w:val="a4"/>
        <w:rPr>
          <w:sz w:val="24"/>
        </w:rPr>
        <w:sectPr w:rsidR="00EC21A7">
          <w:type w:val="continuous"/>
          <w:pgSz w:w="11910" w:h="16840"/>
          <w:pgMar w:top="1100" w:right="708" w:bottom="1280" w:left="1559" w:header="0" w:footer="1021" w:gutter="0"/>
          <w:cols w:space="720"/>
        </w:sectPr>
      </w:pPr>
    </w:p>
    <w:p w:rsidR="00EC21A7" w:rsidRDefault="009661E3">
      <w:pPr>
        <w:pStyle w:val="a4"/>
        <w:numPr>
          <w:ilvl w:val="0"/>
          <w:numId w:val="4"/>
        </w:numPr>
        <w:tabs>
          <w:tab w:val="left" w:pos="381"/>
        </w:tabs>
        <w:spacing w:before="68"/>
        <w:rPr>
          <w:sz w:val="24"/>
        </w:rPr>
      </w:pPr>
      <w:r>
        <w:rPr>
          <w:sz w:val="24"/>
        </w:rPr>
        <w:lastRenderedPageBreak/>
        <w:t>Школьный коридор</w:t>
      </w:r>
      <w:r w:rsidR="00555E75">
        <w:rPr>
          <w:spacing w:val="-4"/>
          <w:sz w:val="24"/>
        </w:rPr>
        <w:t xml:space="preserve"> </w:t>
      </w:r>
      <w:r w:rsidR="00555E75">
        <w:rPr>
          <w:sz w:val="24"/>
        </w:rPr>
        <w:t>со</w:t>
      </w:r>
      <w:r w:rsidR="00555E75">
        <w:rPr>
          <w:spacing w:val="-4"/>
          <w:sz w:val="24"/>
        </w:rPr>
        <w:t xml:space="preserve"> </w:t>
      </w:r>
      <w:r w:rsidR="00555E75">
        <w:rPr>
          <w:sz w:val="24"/>
        </w:rPr>
        <w:t>сценой,</w:t>
      </w:r>
      <w:r w:rsidR="00555E75">
        <w:rPr>
          <w:spacing w:val="-5"/>
          <w:sz w:val="24"/>
        </w:rPr>
        <w:t xml:space="preserve"> </w:t>
      </w:r>
      <w:r w:rsidR="00555E75">
        <w:rPr>
          <w:sz w:val="24"/>
        </w:rPr>
        <w:t>оснащённый</w:t>
      </w:r>
      <w:r w:rsidR="00555E75">
        <w:rPr>
          <w:spacing w:val="-4"/>
          <w:sz w:val="24"/>
        </w:rPr>
        <w:t xml:space="preserve"> </w:t>
      </w:r>
      <w:r w:rsidR="00555E75">
        <w:rPr>
          <w:sz w:val="24"/>
        </w:rPr>
        <w:t>музыкальным</w:t>
      </w:r>
      <w:r w:rsidR="00555E75">
        <w:rPr>
          <w:spacing w:val="-4"/>
          <w:sz w:val="24"/>
        </w:rPr>
        <w:t xml:space="preserve"> </w:t>
      </w:r>
      <w:r w:rsidR="00555E75">
        <w:rPr>
          <w:spacing w:val="-2"/>
          <w:sz w:val="24"/>
        </w:rPr>
        <w:t>оборудованием.</w:t>
      </w:r>
    </w:p>
    <w:p w:rsidR="00EC21A7" w:rsidRDefault="00555E75">
      <w:pPr>
        <w:pStyle w:val="a4"/>
        <w:numPr>
          <w:ilvl w:val="0"/>
          <w:numId w:val="4"/>
        </w:numPr>
        <w:tabs>
          <w:tab w:val="left" w:pos="319"/>
        </w:tabs>
        <w:ind w:left="141" w:right="145" w:firstLine="0"/>
        <w:rPr>
          <w:sz w:val="24"/>
        </w:rPr>
      </w:pPr>
      <w:proofErr w:type="gramStart"/>
      <w:r>
        <w:rPr>
          <w:sz w:val="24"/>
        </w:rPr>
        <w:t>Наличие технического оборудования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(компьютер, мультимедийный проектор, принтер, звуковые колонки, микрофоны, видеокамера, цифровой фотоаппарат).</w:t>
      </w:r>
      <w:proofErr w:type="gramEnd"/>
    </w:p>
    <w:p w:rsidR="00EC21A7" w:rsidRDefault="00555E75">
      <w:pPr>
        <w:pStyle w:val="a4"/>
        <w:numPr>
          <w:ilvl w:val="0"/>
          <w:numId w:val="4"/>
        </w:numPr>
        <w:tabs>
          <w:tab w:val="left" w:pos="381"/>
        </w:tabs>
        <w:rPr>
          <w:sz w:val="24"/>
        </w:rPr>
      </w:pPr>
      <w:r>
        <w:rPr>
          <w:sz w:val="24"/>
        </w:rPr>
        <w:t>Сценические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реквизит.</w:t>
      </w:r>
    </w:p>
    <w:p w:rsidR="00EC21A7" w:rsidRDefault="00555E75">
      <w:pPr>
        <w:pStyle w:val="1"/>
        <w:spacing w:before="4"/>
        <w:ind w:left="141" w:firstLine="0"/>
        <w:jc w:val="left"/>
      </w:pPr>
      <w:r>
        <w:t>Информационно</w:t>
      </w:r>
      <w:r>
        <w:rPr>
          <w:spacing w:val="-11"/>
        </w:rPr>
        <w:t xml:space="preserve"> </w:t>
      </w:r>
      <w:r>
        <w:rPr>
          <w:spacing w:val="-2"/>
        </w:rPr>
        <w:t>обеспечение:</w:t>
      </w:r>
    </w:p>
    <w:p w:rsidR="00EC21A7" w:rsidRDefault="00555E75">
      <w:pPr>
        <w:pStyle w:val="a4"/>
        <w:numPr>
          <w:ilvl w:val="0"/>
          <w:numId w:val="3"/>
        </w:numPr>
        <w:tabs>
          <w:tab w:val="left" w:pos="381"/>
        </w:tabs>
        <w:spacing w:line="274" w:lineRule="exact"/>
        <w:rPr>
          <w:sz w:val="24"/>
        </w:rPr>
      </w:pPr>
      <w:r>
        <w:rPr>
          <w:sz w:val="24"/>
        </w:rPr>
        <w:t>Специальная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литература.</w:t>
      </w:r>
    </w:p>
    <w:p w:rsidR="00EC21A7" w:rsidRDefault="00555E75">
      <w:pPr>
        <w:pStyle w:val="a4"/>
        <w:numPr>
          <w:ilvl w:val="0"/>
          <w:numId w:val="3"/>
        </w:numPr>
        <w:tabs>
          <w:tab w:val="left" w:pos="381"/>
        </w:tabs>
        <w:spacing w:before="1"/>
        <w:rPr>
          <w:sz w:val="24"/>
        </w:rPr>
      </w:pP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-1"/>
          <w:sz w:val="24"/>
        </w:rPr>
        <w:t xml:space="preserve"> </w:t>
      </w:r>
      <w:r>
        <w:rPr>
          <w:sz w:val="24"/>
        </w:rPr>
        <w:t>фото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материалы.</w:t>
      </w:r>
    </w:p>
    <w:p w:rsidR="00EC21A7" w:rsidRDefault="00555E75">
      <w:pPr>
        <w:pStyle w:val="a4"/>
        <w:numPr>
          <w:ilvl w:val="0"/>
          <w:numId w:val="3"/>
        </w:numPr>
        <w:tabs>
          <w:tab w:val="left" w:pos="440"/>
        </w:tabs>
        <w:ind w:left="440" w:hanging="299"/>
        <w:rPr>
          <w:sz w:val="24"/>
        </w:rPr>
      </w:pPr>
      <w:proofErr w:type="gramStart"/>
      <w:r>
        <w:rPr>
          <w:spacing w:val="-2"/>
          <w:sz w:val="24"/>
        </w:rPr>
        <w:t>Интернет–источники</w:t>
      </w:r>
      <w:proofErr w:type="gramEnd"/>
      <w:r>
        <w:rPr>
          <w:spacing w:val="-2"/>
          <w:sz w:val="24"/>
        </w:rPr>
        <w:t>.</w:t>
      </w:r>
    </w:p>
    <w:p w:rsidR="00EC21A7" w:rsidRDefault="00555E75">
      <w:pPr>
        <w:pStyle w:val="a3"/>
        <w:ind w:right="134"/>
        <w:jc w:val="both"/>
      </w:pPr>
      <w:r>
        <w:rPr>
          <w:b/>
        </w:rPr>
        <w:t xml:space="preserve">Кадровое обеспечение: </w:t>
      </w:r>
      <w:r>
        <w:t>программа реализуется педагогом дополнительного образования, имеющим высшее образование, и отвечающим</w:t>
      </w:r>
      <w:r>
        <w:rPr>
          <w:spacing w:val="80"/>
        </w:rPr>
        <w:t xml:space="preserve"> </w:t>
      </w:r>
      <w:r>
        <w:t>квалификационным требованиям, указанным в квалификационных справочниках, и (или) профессиональным стандартам.</w:t>
      </w:r>
    </w:p>
    <w:p w:rsidR="00EC21A7" w:rsidRDefault="00555E75">
      <w:pPr>
        <w:pStyle w:val="1"/>
        <w:spacing w:before="6" w:line="550" w:lineRule="atLeast"/>
        <w:ind w:left="141" w:right="3699" w:firstLine="3617"/>
      </w:pPr>
      <w:r>
        <w:t>Список</w:t>
      </w:r>
      <w:r>
        <w:rPr>
          <w:spacing w:val="-15"/>
        </w:rPr>
        <w:t xml:space="preserve"> </w:t>
      </w:r>
      <w:r>
        <w:t>литературы Список литературы, рекомендованный педагогам: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Андрачников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С.Г.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2006.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rPr>
          <w:sz w:val="24"/>
        </w:rPr>
      </w:pPr>
      <w:r>
        <w:rPr>
          <w:sz w:val="24"/>
        </w:rPr>
        <w:t>Аникеева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Н.П.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2004.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spacing w:before="1"/>
        <w:rPr>
          <w:sz w:val="24"/>
        </w:rPr>
      </w:pPr>
      <w:r>
        <w:rPr>
          <w:sz w:val="24"/>
        </w:rPr>
        <w:t>Горчаков</w:t>
      </w:r>
      <w:r>
        <w:rPr>
          <w:spacing w:val="-5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Станиславского. -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2001.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ind w:left="141" w:right="1264" w:firstLine="0"/>
        <w:rPr>
          <w:sz w:val="24"/>
        </w:rPr>
      </w:pPr>
      <w:proofErr w:type="spellStart"/>
      <w:r>
        <w:rPr>
          <w:sz w:val="24"/>
        </w:rPr>
        <w:t>Гиппнус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С.В.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психотехники. -</w:t>
      </w:r>
      <w:r>
        <w:rPr>
          <w:spacing w:val="-8"/>
          <w:sz w:val="24"/>
        </w:rPr>
        <w:t xml:space="preserve"> </w:t>
      </w:r>
      <w:r>
        <w:rPr>
          <w:sz w:val="24"/>
        </w:rPr>
        <w:t>Л.-М.: Искусство, 2002.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rPr>
          <w:sz w:val="24"/>
        </w:rPr>
      </w:pPr>
      <w:proofErr w:type="spellStart"/>
      <w:r>
        <w:rPr>
          <w:sz w:val="24"/>
        </w:rPr>
        <w:t>Захава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режиссера.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1978.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rPr>
          <w:sz w:val="24"/>
        </w:rPr>
      </w:pPr>
      <w:r>
        <w:rPr>
          <w:sz w:val="24"/>
        </w:rPr>
        <w:t>Когтев</w:t>
      </w:r>
      <w:r>
        <w:rPr>
          <w:spacing w:val="-5"/>
          <w:sz w:val="24"/>
        </w:rPr>
        <w:t xml:space="preserve"> </w:t>
      </w:r>
      <w:r>
        <w:rPr>
          <w:sz w:val="24"/>
        </w:rPr>
        <w:t>Г. В.</w:t>
      </w:r>
      <w:r>
        <w:rPr>
          <w:spacing w:val="-1"/>
          <w:sz w:val="24"/>
        </w:rPr>
        <w:t xml:space="preserve"> </w:t>
      </w:r>
      <w:r>
        <w:rPr>
          <w:sz w:val="24"/>
        </w:rPr>
        <w:t>Грим и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образ. 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Россия, </w:t>
      </w:r>
      <w:r>
        <w:rPr>
          <w:spacing w:val="-2"/>
          <w:sz w:val="24"/>
        </w:rPr>
        <w:t>2006.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21"/>
        </w:tabs>
        <w:ind w:left="321" w:hanging="180"/>
        <w:rPr>
          <w:sz w:val="24"/>
        </w:rPr>
      </w:pPr>
      <w:r>
        <w:rPr>
          <w:sz w:val="24"/>
        </w:rPr>
        <w:t>Курбатов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2004.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rPr>
          <w:sz w:val="24"/>
        </w:rPr>
      </w:pPr>
      <w:r>
        <w:rPr>
          <w:sz w:val="24"/>
        </w:rPr>
        <w:t>Логинова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художника-гримера.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1994.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381"/>
        </w:tabs>
        <w:rPr>
          <w:sz w:val="24"/>
        </w:rPr>
      </w:pPr>
      <w:r>
        <w:rPr>
          <w:sz w:val="24"/>
        </w:rPr>
        <w:t>Новицкая</w:t>
      </w:r>
      <w:r>
        <w:rPr>
          <w:spacing w:val="-2"/>
          <w:sz w:val="24"/>
        </w:rPr>
        <w:t xml:space="preserve"> </w:t>
      </w:r>
      <w:r>
        <w:rPr>
          <w:sz w:val="24"/>
        </w:rPr>
        <w:t>Л.П.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муштра.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2002.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501"/>
        </w:tabs>
        <w:ind w:left="141" w:right="1795" w:firstLine="0"/>
        <w:rPr>
          <w:sz w:val="24"/>
        </w:rPr>
      </w:pPr>
      <w:proofErr w:type="spellStart"/>
      <w:r>
        <w:rPr>
          <w:sz w:val="24"/>
        </w:rPr>
        <w:t>Поламишев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режиссера.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пьесы.</w:t>
      </w:r>
      <w:r>
        <w:rPr>
          <w:spacing w:val="-3"/>
          <w:sz w:val="24"/>
        </w:rPr>
        <w:t xml:space="preserve"> </w:t>
      </w:r>
      <w:r>
        <w:rPr>
          <w:sz w:val="24"/>
        </w:rPr>
        <w:t>- М.: Просвещение, 2006.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441"/>
        </w:tabs>
        <w:ind w:left="441" w:hanging="300"/>
        <w:rPr>
          <w:sz w:val="24"/>
        </w:rPr>
      </w:pPr>
      <w:r>
        <w:rPr>
          <w:sz w:val="24"/>
        </w:rPr>
        <w:t>Станиславский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актера над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1989,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 </w:t>
      </w:r>
      <w:r>
        <w:rPr>
          <w:spacing w:val="-4"/>
          <w:sz w:val="24"/>
        </w:rPr>
        <w:t>151.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501"/>
        </w:tabs>
        <w:ind w:left="141" w:right="1079" w:firstLine="0"/>
        <w:rPr>
          <w:sz w:val="24"/>
        </w:rPr>
      </w:pPr>
      <w:r>
        <w:rPr>
          <w:sz w:val="24"/>
        </w:rPr>
        <w:t>Суркова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Ю.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артикуляционно-дикционный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тренинг.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Методическая разработка.- С.: СГАКИ, 2009.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501"/>
        </w:tabs>
        <w:ind w:left="501" w:hanging="360"/>
        <w:rPr>
          <w:sz w:val="24"/>
        </w:rPr>
      </w:pPr>
      <w:r>
        <w:rPr>
          <w:sz w:val="24"/>
        </w:rPr>
        <w:t>Чистякова</w:t>
      </w:r>
      <w:r>
        <w:rPr>
          <w:spacing w:val="-7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Психогимнастика</w:t>
      </w:r>
      <w:proofErr w:type="spellEnd"/>
      <w:proofErr w:type="gramStart"/>
      <w:r>
        <w:rPr>
          <w:sz w:val="24"/>
        </w:rPr>
        <w:t>.-</w:t>
      </w:r>
      <w:proofErr w:type="gramEnd"/>
      <w:r>
        <w:rPr>
          <w:sz w:val="24"/>
        </w:rPr>
        <w:t>М: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2004.</w:t>
      </w:r>
    </w:p>
    <w:p w:rsidR="00EC21A7" w:rsidRDefault="00555E75">
      <w:pPr>
        <w:pStyle w:val="a4"/>
        <w:numPr>
          <w:ilvl w:val="0"/>
          <w:numId w:val="2"/>
        </w:numPr>
        <w:tabs>
          <w:tab w:val="left" w:pos="501"/>
        </w:tabs>
        <w:ind w:left="501" w:hanging="360"/>
        <w:rPr>
          <w:sz w:val="24"/>
        </w:rPr>
      </w:pPr>
      <w:r>
        <w:rPr>
          <w:sz w:val="24"/>
        </w:rPr>
        <w:t>Эфрос</w:t>
      </w:r>
      <w:r>
        <w:rPr>
          <w:spacing w:val="-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Профессия: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режиссер.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2000.</w:t>
      </w:r>
    </w:p>
    <w:p w:rsidR="00EC21A7" w:rsidRDefault="00555E75">
      <w:pPr>
        <w:pStyle w:val="1"/>
        <w:spacing w:before="5"/>
        <w:ind w:left="141" w:firstLine="0"/>
        <w:jc w:val="left"/>
      </w:pPr>
      <w:r>
        <w:t>Список</w:t>
      </w:r>
      <w:r>
        <w:rPr>
          <w:spacing w:val="-7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рекомендованной</w:t>
      </w:r>
      <w:r>
        <w:rPr>
          <w:spacing w:val="-1"/>
        </w:rPr>
        <w:t xml:space="preserve"> </w:t>
      </w:r>
      <w:r>
        <w:t>обучающимся и</w:t>
      </w:r>
      <w:r>
        <w:rPr>
          <w:spacing w:val="-4"/>
        </w:rPr>
        <w:t xml:space="preserve"> </w:t>
      </w:r>
      <w:r>
        <w:rPr>
          <w:spacing w:val="-2"/>
        </w:rPr>
        <w:t>родителям: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Вархолов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Ф. М.</w:t>
      </w:r>
      <w:r>
        <w:rPr>
          <w:spacing w:val="-2"/>
          <w:sz w:val="24"/>
        </w:rPr>
        <w:t xml:space="preserve"> </w:t>
      </w:r>
      <w:r>
        <w:rPr>
          <w:sz w:val="24"/>
        </w:rPr>
        <w:t>Грим.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Васильева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дикции</w:t>
      </w:r>
      <w:r>
        <w:rPr>
          <w:spacing w:val="-3"/>
          <w:sz w:val="24"/>
        </w:rPr>
        <w:t xml:space="preserve"> </w:t>
      </w:r>
      <w:r>
        <w:rPr>
          <w:sz w:val="24"/>
        </w:rPr>
        <w:t>(согласные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звуки).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курсу</w:t>
      </w:r>
    </w:p>
    <w:p w:rsidR="00EC21A7" w:rsidRDefault="00555E75">
      <w:pPr>
        <w:pStyle w:val="a3"/>
      </w:pPr>
      <w:r>
        <w:t>«Сценическая</w:t>
      </w:r>
      <w:r>
        <w:rPr>
          <w:spacing w:val="-4"/>
        </w:rPr>
        <w:t xml:space="preserve"> </w:t>
      </w:r>
      <w:r>
        <w:t>речь».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ГИТИС,</w:t>
      </w:r>
      <w:r>
        <w:rPr>
          <w:spacing w:val="-2"/>
        </w:rPr>
        <w:t xml:space="preserve"> </w:t>
      </w:r>
      <w:r>
        <w:rPr>
          <w:spacing w:val="-4"/>
        </w:rPr>
        <w:t>2004.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proofErr w:type="spellStart"/>
      <w:r>
        <w:rPr>
          <w:sz w:val="24"/>
        </w:rPr>
        <w:t>Генералова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2006.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proofErr w:type="gramStart"/>
      <w:r>
        <w:rPr>
          <w:sz w:val="24"/>
        </w:rPr>
        <w:t>Невский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Л. А.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2005.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Петрова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Рубина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1994.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spacing w:before="1"/>
        <w:rPr>
          <w:sz w:val="24"/>
        </w:rPr>
      </w:pPr>
      <w:proofErr w:type="spellStart"/>
      <w:r>
        <w:rPr>
          <w:sz w:val="24"/>
        </w:rPr>
        <w:t>Шильгави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В.П.Начнем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1994.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грима.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Минск:</w:t>
      </w:r>
      <w:r>
        <w:rPr>
          <w:spacing w:val="-5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2004.</w:t>
      </w:r>
    </w:p>
    <w:p w:rsidR="00EC21A7" w:rsidRDefault="00555E75">
      <w:pPr>
        <w:pStyle w:val="a4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Эфрос</w:t>
      </w:r>
      <w:r>
        <w:rPr>
          <w:spacing w:val="-2"/>
          <w:sz w:val="24"/>
        </w:rPr>
        <w:t xml:space="preserve"> </w:t>
      </w:r>
      <w:r>
        <w:rPr>
          <w:sz w:val="24"/>
        </w:rPr>
        <w:t>А.В. Репетиция-Любовь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моя.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2001.</w:t>
      </w:r>
    </w:p>
    <w:sectPr w:rsidR="00EC21A7">
      <w:pgSz w:w="11910" w:h="16840"/>
      <w:pgMar w:top="1040" w:right="708" w:bottom="1280" w:left="1559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4D1" w:rsidRDefault="000224D1">
      <w:r>
        <w:separator/>
      </w:r>
    </w:p>
  </w:endnote>
  <w:endnote w:type="continuationSeparator" w:id="0">
    <w:p w:rsidR="000224D1" w:rsidRDefault="00022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75" w:rsidRDefault="00555E75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742080" behindDoc="1" locked="0" layoutInCell="1" allowOverlap="1" wp14:anchorId="7E581F38" wp14:editId="15B293D8">
              <wp:simplePos x="0" y="0"/>
              <wp:positionH relativeFrom="page">
                <wp:posOffset>6832345</wp:posOffset>
              </wp:positionH>
              <wp:positionV relativeFrom="page">
                <wp:posOffset>9859002</wp:posOffset>
              </wp:positionV>
              <wp:extent cx="241300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55E75" w:rsidRDefault="00555E75">
                          <w:pPr>
                            <w:spacing w:before="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C4D7C">
                            <w:rPr>
                              <w:noProof/>
                              <w:spacing w:val="-5"/>
                              <w:sz w:val="28"/>
                            </w:rPr>
                            <w:t>6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8pt;margin-top:776.3pt;width:19pt;height:17.55pt;z-index:-175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" filled="f" stroked="f">
              <v:path arrowok="t"/>
              <v:textbox inset="0,0,0,0">
                <w:txbxContent>
                  <w:p w:rsidR="00555E75" w:rsidRDefault="00555E75">
                    <w:pPr>
                      <w:spacing w:before="8"/>
                      <w:ind w:left="2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CC4D7C">
                      <w:rPr>
                        <w:noProof/>
                        <w:spacing w:val="-5"/>
                        <w:sz w:val="28"/>
                      </w:rPr>
                      <w:t>6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4D1" w:rsidRDefault="000224D1">
      <w:r>
        <w:separator/>
      </w:r>
    </w:p>
  </w:footnote>
  <w:footnote w:type="continuationSeparator" w:id="0">
    <w:p w:rsidR="000224D1" w:rsidRDefault="00022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7CF"/>
    <w:multiLevelType w:val="hybridMultilevel"/>
    <w:tmpl w:val="305C92E6"/>
    <w:lvl w:ilvl="0" w:tplc="EAF8B0F4">
      <w:start w:val="1"/>
      <w:numFmt w:val="decimal"/>
      <w:lvlText w:val="%1"/>
      <w:lvlJc w:val="left"/>
      <w:pPr>
        <w:ind w:left="103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1CEE12">
      <w:numFmt w:val="bullet"/>
      <w:lvlText w:val="•"/>
      <w:lvlJc w:val="left"/>
      <w:pPr>
        <w:ind w:left="1900" w:hanging="180"/>
      </w:pPr>
      <w:rPr>
        <w:rFonts w:hint="default"/>
        <w:lang w:val="ru-RU" w:eastAsia="en-US" w:bidi="ar-SA"/>
      </w:rPr>
    </w:lvl>
    <w:lvl w:ilvl="2" w:tplc="B054067C">
      <w:numFmt w:val="bullet"/>
      <w:lvlText w:val="•"/>
      <w:lvlJc w:val="left"/>
      <w:pPr>
        <w:ind w:left="2760" w:hanging="180"/>
      </w:pPr>
      <w:rPr>
        <w:rFonts w:hint="default"/>
        <w:lang w:val="ru-RU" w:eastAsia="en-US" w:bidi="ar-SA"/>
      </w:rPr>
    </w:lvl>
    <w:lvl w:ilvl="3" w:tplc="1B3E7A98">
      <w:numFmt w:val="bullet"/>
      <w:lvlText w:val="•"/>
      <w:lvlJc w:val="left"/>
      <w:pPr>
        <w:ind w:left="3620" w:hanging="180"/>
      </w:pPr>
      <w:rPr>
        <w:rFonts w:hint="default"/>
        <w:lang w:val="ru-RU" w:eastAsia="en-US" w:bidi="ar-SA"/>
      </w:rPr>
    </w:lvl>
    <w:lvl w:ilvl="4" w:tplc="9E28D0B6">
      <w:numFmt w:val="bullet"/>
      <w:lvlText w:val="•"/>
      <w:lvlJc w:val="left"/>
      <w:pPr>
        <w:ind w:left="4480" w:hanging="180"/>
      </w:pPr>
      <w:rPr>
        <w:rFonts w:hint="default"/>
        <w:lang w:val="ru-RU" w:eastAsia="en-US" w:bidi="ar-SA"/>
      </w:rPr>
    </w:lvl>
    <w:lvl w:ilvl="5" w:tplc="75E6569E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  <w:lvl w:ilvl="6" w:tplc="687A8D64">
      <w:numFmt w:val="bullet"/>
      <w:lvlText w:val="•"/>
      <w:lvlJc w:val="left"/>
      <w:pPr>
        <w:ind w:left="6200" w:hanging="180"/>
      </w:pPr>
      <w:rPr>
        <w:rFonts w:hint="default"/>
        <w:lang w:val="ru-RU" w:eastAsia="en-US" w:bidi="ar-SA"/>
      </w:rPr>
    </w:lvl>
    <w:lvl w:ilvl="7" w:tplc="AC8C131C">
      <w:numFmt w:val="bullet"/>
      <w:lvlText w:val="•"/>
      <w:lvlJc w:val="left"/>
      <w:pPr>
        <w:ind w:left="7060" w:hanging="180"/>
      </w:pPr>
      <w:rPr>
        <w:rFonts w:hint="default"/>
        <w:lang w:val="ru-RU" w:eastAsia="en-US" w:bidi="ar-SA"/>
      </w:rPr>
    </w:lvl>
    <w:lvl w:ilvl="8" w:tplc="6D7E1DC0">
      <w:numFmt w:val="bullet"/>
      <w:lvlText w:val="•"/>
      <w:lvlJc w:val="left"/>
      <w:pPr>
        <w:ind w:left="7920" w:hanging="180"/>
      </w:pPr>
      <w:rPr>
        <w:rFonts w:hint="default"/>
        <w:lang w:val="ru-RU" w:eastAsia="en-US" w:bidi="ar-SA"/>
      </w:rPr>
    </w:lvl>
  </w:abstractNum>
  <w:abstractNum w:abstractNumId="1">
    <w:nsid w:val="0A947A3F"/>
    <w:multiLevelType w:val="hybridMultilevel"/>
    <w:tmpl w:val="25D60E02"/>
    <w:lvl w:ilvl="0" w:tplc="E27C3BE8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AAC4A146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AAD08494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C39241FE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4" w:tplc="3BFCBFDA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5" w:tplc="9D740E5E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6" w:tplc="903CD0AC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7" w:tplc="D3B8E570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8" w:tplc="B886693A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</w:abstractNum>
  <w:abstractNum w:abstractNumId="2">
    <w:nsid w:val="11A80DD3"/>
    <w:multiLevelType w:val="hybridMultilevel"/>
    <w:tmpl w:val="05FE1B40"/>
    <w:lvl w:ilvl="0" w:tplc="A7CAA40C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0B24C3B4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6B44A062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59102E20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4" w:tplc="F08E06C4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5" w:tplc="DDB2763E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6" w:tplc="9A181FB2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7" w:tplc="35486012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8" w:tplc="09508814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</w:abstractNum>
  <w:abstractNum w:abstractNumId="3">
    <w:nsid w:val="147D272E"/>
    <w:multiLevelType w:val="multilevel"/>
    <w:tmpl w:val="9716C0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600" w:hanging="1800"/>
      </w:pPr>
      <w:rPr>
        <w:rFonts w:hint="default"/>
      </w:rPr>
    </w:lvl>
  </w:abstractNum>
  <w:abstractNum w:abstractNumId="4">
    <w:nsid w:val="20F0595F"/>
    <w:multiLevelType w:val="hybridMultilevel"/>
    <w:tmpl w:val="963CDF50"/>
    <w:lvl w:ilvl="0" w:tplc="9E2C8F2C">
      <w:start w:val="1"/>
      <w:numFmt w:val="decimal"/>
      <w:lvlText w:val="%1"/>
      <w:lvlJc w:val="left"/>
      <w:pPr>
        <w:ind w:left="103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0EC98C">
      <w:numFmt w:val="bullet"/>
      <w:lvlText w:val="•"/>
      <w:lvlJc w:val="left"/>
      <w:pPr>
        <w:ind w:left="1900" w:hanging="180"/>
      </w:pPr>
      <w:rPr>
        <w:rFonts w:hint="default"/>
        <w:lang w:val="ru-RU" w:eastAsia="en-US" w:bidi="ar-SA"/>
      </w:rPr>
    </w:lvl>
    <w:lvl w:ilvl="2" w:tplc="92264620">
      <w:numFmt w:val="bullet"/>
      <w:lvlText w:val="•"/>
      <w:lvlJc w:val="left"/>
      <w:pPr>
        <w:ind w:left="2760" w:hanging="180"/>
      </w:pPr>
      <w:rPr>
        <w:rFonts w:hint="default"/>
        <w:lang w:val="ru-RU" w:eastAsia="en-US" w:bidi="ar-SA"/>
      </w:rPr>
    </w:lvl>
    <w:lvl w:ilvl="3" w:tplc="BA68C3C8">
      <w:numFmt w:val="bullet"/>
      <w:lvlText w:val="•"/>
      <w:lvlJc w:val="left"/>
      <w:pPr>
        <w:ind w:left="3620" w:hanging="180"/>
      </w:pPr>
      <w:rPr>
        <w:rFonts w:hint="default"/>
        <w:lang w:val="ru-RU" w:eastAsia="en-US" w:bidi="ar-SA"/>
      </w:rPr>
    </w:lvl>
    <w:lvl w:ilvl="4" w:tplc="680E46BA">
      <w:numFmt w:val="bullet"/>
      <w:lvlText w:val="•"/>
      <w:lvlJc w:val="left"/>
      <w:pPr>
        <w:ind w:left="4480" w:hanging="180"/>
      </w:pPr>
      <w:rPr>
        <w:rFonts w:hint="default"/>
        <w:lang w:val="ru-RU" w:eastAsia="en-US" w:bidi="ar-SA"/>
      </w:rPr>
    </w:lvl>
    <w:lvl w:ilvl="5" w:tplc="AF6C4A96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  <w:lvl w:ilvl="6" w:tplc="B440A0BC">
      <w:numFmt w:val="bullet"/>
      <w:lvlText w:val="•"/>
      <w:lvlJc w:val="left"/>
      <w:pPr>
        <w:ind w:left="6200" w:hanging="180"/>
      </w:pPr>
      <w:rPr>
        <w:rFonts w:hint="default"/>
        <w:lang w:val="ru-RU" w:eastAsia="en-US" w:bidi="ar-SA"/>
      </w:rPr>
    </w:lvl>
    <w:lvl w:ilvl="7" w:tplc="F6F4792C">
      <w:numFmt w:val="bullet"/>
      <w:lvlText w:val="•"/>
      <w:lvlJc w:val="left"/>
      <w:pPr>
        <w:ind w:left="7060" w:hanging="180"/>
      </w:pPr>
      <w:rPr>
        <w:rFonts w:hint="default"/>
        <w:lang w:val="ru-RU" w:eastAsia="en-US" w:bidi="ar-SA"/>
      </w:rPr>
    </w:lvl>
    <w:lvl w:ilvl="8" w:tplc="29D66DAA">
      <w:numFmt w:val="bullet"/>
      <w:lvlText w:val="•"/>
      <w:lvlJc w:val="left"/>
      <w:pPr>
        <w:ind w:left="7920" w:hanging="180"/>
      </w:pPr>
      <w:rPr>
        <w:rFonts w:hint="default"/>
        <w:lang w:val="ru-RU" w:eastAsia="en-US" w:bidi="ar-SA"/>
      </w:rPr>
    </w:lvl>
  </w:abstractNum>
  <w:abstractNum w:abstractNumId="5">
    <w:nsid w:val="26B80C0D"/>
    <w:multiLevelType w:val="multilevel"/>
    <w:tmpl w:val="ECF2C2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4379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75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77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715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1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555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57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31584" w:hanging="1800"/>
      </w:pPr>
      <w:rPr>
        <w:rFonts w:hint="default"/>
      </w:rPr>
    </w:lvl>
  </w:abstractNum>
  <w:abstractNum w:abstractNumId="6">
    <w:nsid w:val="3C1B1E4E"/>
    <w:multiLevelType w:val="hybridMultilevel"/>
    <w:tmpl w:val="9BD821A4"/>
    <w:lvl w:ilvl="0" w:tplc="E8DE3A80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908B68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78085960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2F08B8B6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4" w:tplc="BE683AA2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5" w:tplc="CAA47862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6" w:tplc="E0220AA2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7" w:tplc="43547BE6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8" w:tplc="A1223AB6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</w:abstractNum>
  <w:abstractNum w:abstractNumId="7">
    <w:nsid w:val="576F7B18"/>
    <w:multiLevelType w:val="hybridMultilevel"/>
    <w:tmpl w:val="4EB84F50"/>
    <w:lvl w:ilvl="0" w:tplc="3E3CDFD6">
      <w:start w:val="1"/>
      <w:numFmt w:val="decimal"/>
      <w:lvlText w:val="%1."/>
      <w:lvlJc w:val="left"/>
      <w:pPr>
        <w:ind w:left="109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4217A8">
      <w:start w:val="1"/>
      <w:numFmt w:val="decimal"/>
      <w:lvlText w:val="%2"/>
      <w:lvlJc w:val="left"/>
      <w:pPr>
        <w:ind w:left="4199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D888036">
      <w:numFmt w:val="bullet"/>
      <w:lvlText w:val="•"/>
      <w:lvlJc w:val="left"/>
      <w:pPr>
        <w:ind w:left="4804" w:hanging="180"/>
      </w:pPr>
      <w:rPr>
        <w:rFonts w:hint="default"/>
        <w:lang w:val="ru-RU" w:eastAsia="en-US" w:bidi="ar-SA"/>
      </w:rPr>
    </w:lvl>
    <w:lvl w:ilvl="3" w:tplc="0A3040E4">
      <w:numFmt w:val="bullet"/>
      <w:lvlText w:val="•"/>
      <w:lvlJc w:val="left"/>
      <w:pPr>
        <w:ind w:left="5409" w:hanging="180"/>
      </w:pPr>
      <w:rPr>
        <w:rFonts w:hint="default"/>
        <w:lang w:val="ru-RU" w:eastAsia="en-US" w:bidi="ar-SA"/>
      </w:rPr>
    </w:lvl>
    <w:lvl w:ilvl="4" w:tplc="CA443C58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5" w:tplc="76EC9D80">
      <w:numFmt w:val="bullet"/>
      <w:lvlText w:val="•"/>
      <w:lvlJc w:val="left"/>
      <w:pPr>
        <w:ind w:left="6618" w:hanging="180"/>
      </w:pPr>
      <w:rPr>
        <w:rFonts w:hint="default"/>
        <w:lang w:val="ru-RU" w:eastAsia="en-US" w:bidi="ar-SA"/>
      </w:rPr>
    </w:lvl>
    <w:lvl w:ilvl="6" w:tplc="D200079E">
      <w:numFmt w:val="bullet"/>
      <w:lvlText w:val="•"/>
      <w:lvlJc w:val="left"/>
      <w:pPr>
        <w:ind w:left="7222" w:hanging="180"/>
      </w:pPr>
      <w:rPr>
        <w:rFonts w:hint="default"/>
        <w:lang w:val="ru-RU" w:eastAsia="en-US" w:bidi="ar-SA"/>
      </w:rPr>
    </w:lvl>
    <w:lvl w:ilvl="7" w:tplc="8EFC040C">
      <w:numFmt w:val="bullet"/>
      <w:lvlText w:val="•"/>
      <w:lvlJc w:val="left"/>
      <w:pPr>
        <w:ind w:left="7827" w:hanging="180"/>
      </w:pPr>
      <w:rPr>
        <w:rFonts w:hint="default"/>
        <w:lang w:val="ru-RU" w:eastAsia="en-US" w:bidi="ar-SA"/>
      </w:rPr>
    </w:lvl>
    <w:lvl w:ilvl="8" w:tplc="AAB0BE5A">
      <w:numFmt w:val="bullet"/>
      <w:lvlText w:val="•"/>
      <w:lvlJc w:val="left"/>
      <w:pPr>
        <w:ind w:left="8431" w:hanging="180"/>
      </w:pPr>
      <w:rPr>
        <w:rFonts w:hint="default"/>
        <w:lang w:val="ru-RU" w:eastAsia="en-US" w:bidi="ar-SA"/>
      </w:rPr>
    </w:lvl>
  </w:abstractNum>
  <w:abstractNum w:abstractNumId="8">
    <w:nsid w:val="58C2443A"/>
    <w:multiLevelType w:val="hybridMultilevel"/>
    <w:tmpl w:val="50AA12D4"/>
    <w:lvl w:ilvl="0" w:tplc="A0021AB4">
      <w:numFmt w:val="bullet"/>
      <w:lvlText w:val="-"/>
      <w:lvlJc w:val="left"/>
      <w:pPr>
        <w:ind w:left="141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1EA406">
      <w:numFmt w:val="bullet"/>
      <w:lvlText w:val="•"/>
      <w:lvlJc w:val="left"/>
      <w:pPr>
        <w:ind w:left="1090" w:hanging="136"/>
      </w:pPr>
      <w:rPr>
        <w:rFonts w:hint="default"/>
        <w:lang w:val="ru-RU" w:eastAsia="en-US" w:bidi="ar-SA"/>
      </w:rPr>
    </w:lvl>
    <w:lvl w:ilvl="2" w:tplc="E98A01CC">
      <w:numFmt w:val="bullet"/>
      <w:lvlText w:val="•"/>
      <w:lvlJc w:val="left"/>
      <w:pPr>
        <w:ind w:left="2040" w:hanging="136"/>
      </w:pPr>
      <w:rPr>
        <w:rFonts w:hint="default"/>
        <w:lang w:val="ru-RU" w:eastAsia="en-US" w:bidi="ar-SA"/>
      </w:rPr>
    </w:lvl>
    <w:lvl w:ilvl="3" w:tplc="3E9C3824">
      <w:numFmt w:val="bullet"/>
      <w:lvlText w:val="•"/>
      <w:lvlJc w:val="left"/>
      <w:pPr>
        <w:ind w:left="2990" w:hanging="136"/>
      </w:pPr>
      <w:rPr>
        <w:rFonts w:hint="default"/>
        <w:lang w:val="ru-RU" w:eastAsia="en-US" w:bidi="ar-SA"/>
      </w:rPr>
    </w:lvl>
    <w:lvl w:ilvl="4" w:tplc="2F82FEF0">
      <w:numFmt w:val="bullet"/>
      <w:lvlText w:val="•"/>
      <w:lvlJc w:val="left"/>
      <w:pPr>
        <w:ind w:left="3940" w:hanging="136"/>
      </w:pPr>
      <w:rPr>
        <w:rFonts w:hint="default"/>
        <w:lang w:val="ru-RU" w:eastAsia="en-US" w:bidi="ar-SA"/>
      </w:rPr>
    </w:lvl>
    <w:lvl w:ilvl="5" w:tplc="D0F4CBD6">
      <w:numFmt w:val="bullet"/>
      <w:lvlText w:val="•"/>
      <w:lvlJc w:val="left"/>
      <w:pPr>
        <w:ind w:left="4890" w:hanging="136"/>
      </w:pPr>
      <w:rPr>
        <w:rFonts w:hint="default"/>
        <w:lang w:val="ru-RU" w:eastAsia="en-US" w:bidi="ar-SA"/>
      </w:rPr>
    </w:lvl>
    <w:lvl w:ilvl="6" w:tplc="6D1EB520">
      <w:numFmt w:val="bullet"/>
      <w:lvlText w:val="•"/>
      <w:lvlJc w:val="left"/>
      <w:pPr>
        <w:ind w:left="5840" w:hanging="136"/>
      </w:pPr>
      <w:rPr>
        <w:rFonts w:hint="default"/>
        <w:lang w:val="ru-RU" w:eastAsia="en-US" w:bidi="ar-SA"/>
      </w:rPr>
    </w:lvl>
    <w:lvl w:ilvl="7" w:tplc="1BF85308">
      <w:numFmt w:val="bullet"/>
      <w:lvlText w:val="•"/>
      <w:lvlJc w:val="left"/>
      <w:pPr>
        <w:ind w:left="6790" w:hanging="136"/>
      </w:pPr>
      <w:rPr>
        <w:rFonts w:hint="default"/>
        <w:lang w:val="ru-RU" w:eastAsia="en-US" w:bidi="ar-SA"/>
      </w:rPr>
    </w:lvl>
    <w:lvl w:ilvl="8" w:tplc="ADB47FBA">
      <w:numFmt w:val="bullet"/>
      <w:lvlText w:val="•"/>
      <w:lvlJc w:val="left"/>
      <w:pPr>
        <w:ind w:left="7740" w:hanging="136"/>
      </w:pPr>
      <w:rPr>
        <w:rFonts w:hint="default"/>
        <w:lang w:val="ru-RU" w:eastAsia="en-US" w:bidi="ar-SA"/>
      </w:rPr>
    </w:lvl>
  </w:abstractNum>
  <w:abstractNum w:abstractNumId="9">
    <w:nsid w:val="5D403D3C"/>
    <w:multiLevelType w:val="multilevel"/>
    <w:tmpl w:val="BE94BD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4379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75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77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715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1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555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57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31584" w:hanging="1800"/>
      </w:pPr>
      <w:rPr>
        <w:rFonts w:hint="default"/>
      </w:rPr>
    </w:lvl>
  </w:abstractNum>
  <w:abstractNum w:abstractNumId="10">
    <w:nsid w:val="5DC10037"/>
    <w:multiLevelType w:val="hybridMultilevel"/>
    <w:tmpl w:val="E796F6E8"/>
    <w:lvl w:ilvl="0" w:tplc="D62CF7EC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3AC6E0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32F65EE6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10F4CC70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4" w:tplc="5D9480D6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5" w:tplc="F32EB948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6" w:tplc="B5B08F12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7" w:tplc="4C0E1ACC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8" w:tplc="6F8A9CB4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</w:abstractNum>
  <w:abstractNum w:abstractNumId="11">
    <w:nsid w:val="627E34FC"/>
    <w:multiLevelType w:val="hybridMultilevel"/>
    <w:tmpl w:val="C32C2642"/>
    <w:lvl w:ilvl="0" w:tplc="05B44A82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D4DC70">
      <w:numFmt w:val="bullet"/>
      <w:lvlText w:val="•"/>
      <w:lvlJc w:val="left"/>
      <w:pPr>
        <w:ind w:left="1090" w:hanging="708"/>
      </w:pPr>
      <w:rPr>
        <w:rFonts w:hint="default"/>
        <w:lang w:val="ru-RU" w:eastAsia="en-US" w:bidi="ar-SA"/>
      </w:rPr>
    </w:lvl>
    <w:lvl w:ilvl="2" w:tplc="2D5EBDC0">
      <w:numFmt w:val="bullet"/>
      <w:lvlText w:val="•"/>
      <w:lvlJc w:val="left"/>
      <w:pPr>
        <w:ind w:left="2040" w:hanging="708"/>
      </w:pPr>
      <w:rPr>
        <w:rFonts w:hint="default"/>
        <w:lang w:val="ru-RU" w:eastAsia="en-US" w:bidi="ar-SA"/>
      </w:rPr>
    </w:lvl>
    <w:lvl w:ilvl="3" w:tplc="1846A884">
      <w:numFmt w:val="bullet"/>
      <w:lvlText w:val="•"/>
      <w:lvlJc w:val="left"/>
      <w:pPr>
        <w:ind w:left="2990" w:hanging="708"/>
      </w:pPr>
      <w:rPr>
        <w:rFonts w:hint="default"/>
        <w:lang w:val="ru-RU" w:eastAsia="en-US" w:bidi="ar-SA"/>
      </w:rPr>
    </w:lvl>
    <w:lvl w:ilvl="4" w:tplc="79FAF90A">
      <w:numFmt w:val="bullet"/>
      <w:lvlText w:val="•"/>
      <w:lvlJc w:val="left"/>
      <w:pPr>
        <w:ind w:left="3940" w:hanging="708"/>
      </w:pPr>
      <w:rPr>
        <w:rFonts w:hint="default"/>
        <w:lang w:val="ru-RU" w:eastAsia="en-US" w:bidi="ar-SA"/>
      </w:rPr>
    </w:lvl>
    <w:lvl w:ilvl="5" w:tplc="87869ECA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 w:tplc="2A4CF29E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7" w:tplc="29446CD0">
      <w:numFmt w:val="bullet"/>
      <w:lvlText w:val="•"/>
      <w:lvlJc w:val="left"/>
      <w:pPr>
        <w:ind w:left="6790" w:hanging="708"/>
      </w:pPr>
      <w:rPr>
        <w:rFonts w:hint="default"/>
        <w:lang w:val="ru-RU" w:eastAsia="en-US" w:bidi="ar-SA"/>
      </w:rPr>
    </w:lvl>
    <w:lvl w:ilvl="8" w:tplc="C082F77A">
      <w:numFmt w:val="bullet"/>
      <w:lvlText w:val="•"/>
      <w:lvlJc w:val="left"/>
      <w:pPr>
        <w:ind w:left="7740" w:hanging="708"/>
      </w:pPr>
      <w:rPr>
        <w:rFonts w:hint="default"/>
        <w:lang w:val="ru-RU" w:eastAsia="en-US" w:bidi="ar-SA"/>
      </w:rPr>
    </w:lvl>
  </w:abstractNum>
  <w:abstractNum w:abstractNumId="12">
    <w:nsid w:val="694F3DC9"/>
    <w:multiLevelType w:val="hybridMultilevel"/>
    <w:tmpl w:val="16A2926C"/>
    <w:lvl w:ilvl="0" w:tplc="A198B158">
      <w:start w:val="1"/>
      <w:numFmt w:val="decimal"/>
      <w:lvlText w:val="%1."/>
      <w:lvlJc w:val="left"/>
      <w:pPr>
        <w:ind w:left="109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94B384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2" w:tplc="406A80EA">
      <w:numFmt w:val="bullet"/>
      <w:lvlText w:val="•"/>
      <w:lvlJc w:val="left"/>
      <w:pPr>
        <w:ind w:left="2808" w:hanging="240"/>
      </w:pPr>
      <w:rPr>
        <w:rFonts w:hint="default"/>
        <w:lang w:val="ru-RU" w:eastAsia="en-US" w:bidi="ar-SA"/>
      </w:rPr>
    </w:lvl>
    <w:lvl w:ilvl="3" w:tplc="2E327E22">
      <w:numFmt w:val="bullet"/>
      <w:lvlText w:val="•"/>
      <w:lvlJc w:val="left"/>
      <w:pPr>
        <w:ind w:left="3662" w:hanging="240"/>
      </w:pPr>
      <w:rPr>
        <w:rFonts w:hint="default"/>
        <w:lang w:val="ru-RU" w:eastAsia="en-US" w:bidi="ar-SA"/>
      </w:rPr>
    </w:lvl>
    <w:lvl w:ilvl="4" w:tplc="6D4428C2">
      <w:numFmt w:val="bullet"/>
      <w:lvlText w:val="•"/>
      <w:lvlJc w:val="left"/>
      <w:pPr>
        <w:ind w:left="4516" w:hanging="240"/>
      </w:pPr>
      <w:rPr>
        <w:rFonts w:hint="default"/>
        <w:lang w:val="ru-RU" w:eastAsia="en-US" w:bidi="ar-SA"/>
      </w:rPr>
    </w:lvl>
    <w:lvl w:ilvl="5" w:tplc="10027104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6" w:tplc="08E0FBCC">
      <w:numFmt w:val="bullet"/>
      <w:lvlText w:val="•"/>
      <w:lvlJc w:val="left"/>
      <w:pPr>
        <w:ind w:left="6224" w:hanging="240"/>
      </w:pPr>
      <w:rPr>
        <w:rFonts w:hint="default"/>
        <w:lang w:val="ru-RU" w:eastAsia="en-US" w:bidi="ar-SA"/>
      </w:rPr>
    </w:lvl>
    <w:lvl w:ilvl="7" w:tplc="49A49298">
      <w:numFmt w:val="bullet"/>
      <w:lvlText w:val="•"/>
      <w:lvlJc w:val="left"/>
      <w:pPr>
        <w:ind w:left="7078" w:hanging="240"/>
      </w:pPr>
      <w:rPr>
        <w:rFonts w:hint="default"/>
        <w:lang w:val="ru-RU" w:eastAsia="en-US" w:bidi="ar-SA"/>
      </w:rPr>
    </w:lvl>
    <w:lvl w:ilvl="8" w:tplc="3606DF7A">
      <w:numFmt w:val="bullet"/>
      <w:lvlText w:val="•"/>
      <w:lvlJc w:val="left"/>
      <w:pPr>
        <w:ind w:left="7932" w:hanging="240"/>
      </w:pPr>
      <w:rPr>
        <w:rFonts w:hint="default"/>
        <w:lang w:val="ru-RU" w:eastAsia="en-US" w:bidi="ar-SA"/>
      </w:rPr>
    </w:lvl>
  </w:abstractNum>
  <w:abstractNum w:abstractNumId="13">
    <w:nsid w:val="6DE37F3D"/>
    <w:multiLevelType w:val="hybridMultilevel"/>
    <w:tmpl w:val="359C01B2"/>
    <w:lvl w:ilvl="0" w:tplc="4F1A0DFC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22B766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5DB20A2A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3CE6D69E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4" w:tplc="27348148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5" w:tplc="3DF8AF46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6" w:tplc="95F2DA50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7" w:tplc="DDB86928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8" w:tplc="8EBC4F4E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</w:abstractNum>
  <w:abstractNum w:abstractNumId="14">
    <w:nsid w:val="73B823A8"/>
    <w:multiLevelType w:val="hybridMultilevel"/>
    <w:tmpl w:val="2BFE10DE"/>
    <w:lvl w:ilvl="0" w:tplc="9350E612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345948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B83A3314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EA242A74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4" w:tplc="2CF63246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5" w:tplc="2998F302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6" w:tplc="4C04851E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7" w:tplc="305C7F1E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8" w:tplc="01765C52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</w:abstractNum>
  <w:abstractNum w:abstractNumId="15">
    <w:nsid w:val="76736DA6"/>
    <w:multiLevelType w:val="hybridMultilevel"/>
    <w:tmpl w:val="6ED0B45A"/>
    <w:lvl w:ilvl="0" w:tplc="70B66FDC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7E93D6">
      <w:numFmt w:val="bullet"/>
      <w:lvlText w:val="•"/>
      <w:lvlJc w:val="left"/>
      <w:pPr>
        <w:ind w:left="1090" w:hanging="180"/>
      </w:pPr>
      <w:rPr>
        <w:rFonts w:hint="default"/>
        <w:lang w:val="ru-RU" w:eastAsia="en-US" w:bidi="ar-SA"/>
      </w:rPr>
    </w:lvl>
    <w:lvl w:ilvl="2" w:tplc="1A0A735E">
      <w:numFmt w:val="bullet"/>
      <w:lvlText w:val="•"/>
      <w:lvlJc w:val="left"/>
      <w:pPr>
        <w:ind w:left="2040" w:hanging="180"/>
      </w:pPr>
      <w:rPr>
        <w:rFonts w:hint="default"/>
        <w:lang w:val="ru-RU" w:eastAsia="en-US" w:bidi="ar-SA"/>
      </w:rPr>
    </w:lvl>
    <w:lvl w:ilvl="3" w:tplc="6BD42790">
      <w:numFmt w:val="bullet"/>
      <w:lvlText w:val="•"/>
      <w:lvlJc w:val="left"/>
      <w:pPr>
        <w:ind w:left="2990" w:hanging="180"/>
      </w:pPr>
      <w:rPr>
        <w:rFonts w:hint="default"/>
        <w:lang w:val="ru-RU" w:eastAsia="en-US" w:bidi="ar-SA"/>
      </w:rPr>
    </w:lvl>
    <w:lvl w:ilvl="4" w:tplc="3B48A8C2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5" w:tplc="932ED184">
      <w:numFmt w:val="bullet"/>
      <w:lvlText w:val="•"/>
      <w:lvlJc w:val="left"/>
      <w:pPr>
        <w:ind w:left="4890" w:hanging="180"/>
      </w:pPr>
      <w:rPr>
        <w:rFonts w:hint="default"/>
        <w:lang w:val="ru-RU" w:eastAsia="en-US" w:bidi="ar-SA"/>
      </w:rPr>
    </w:lvl>
    <w:lvl w:ilvl="6" w:tplc="64A0E5F0">
      <w:numFmt w:val="bullet"/>
      <w:lvlText w:val="•"/>
      <w:lvlJc w:val="left"/>
      <w:pPr>
        <w:ind w:left="5840" w:hanging="180"/>
      </w:pPr>
      <w:rPr>
        <w:rFonts w:hint="default"/>
        <w:lang w:val="ru-RU" w:eastAsia="en-US" w:bidi="ar-SA"/>
      </w:rPr>
    </w:lvl>
    <w:lvl w:ilvl="7" w:tplc="EA6A75B0">
      <w:numFmt w:val="bullet"/>
      <w:lvlText w:val="•"/>
      <w:lvlJc w:val="left"/>
      <w:pPr>
        <w:ind w:left="6790" w:hanging="180"/>
      </w:pPr>
      <w:rPr>
        <w:rFonts w:hint="default"/>
        <w:lang w:val="ru-RU" w:eastAsia="en-US" w:bidi="ar-SA"/>
      </w:rPr>
    </w:lvl>
    <w:lvl w:ilvl="8" w:tplc="3C667AAA">
      <w:numFmt w:val="bullet"/>
      <w:lvlText w:val="•"/>
      <w:lvlJc w:val="left"/>
      <w:pPr>
        <w:ind w:left="7740" w:hanging="18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1"/>
  </w:num>
  <w:num w:numId="5">
    <w:abstractNumId w:val="6"/>
  </w:num>
  <w:num w:numId="6">
    <w:abstractNumId w:val="13"/>
  </w:num>
  <w:num w:numId="7">
    <w:abstractNumId w:val="11"/>
  </w:num>
  <w:num w:numId="8">
    <w:abstractNumId w:val="7"/>
  </w:num>
  <w:num w:numId="9">
    <w:abstractNumId w:val="0"/>
  </w:num>
  <w:num w:numId="10">
    <w:abstractNumId w:val="12"/>
  </w:num>
  <w:num w:numId="11">
    <w:abstractNumId w:val="15"/>
  </w:num>
  <w:num w:numId="12">
    <w:abstractNumId w:val="4"/>
  </w:num>
  <w:num w:numId="13">
    <w:abstractNumId w:val="8"/>
  </w:num>
  <w:num w:numId="14">
    <w:abstractNumId w:val="3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21A7"/>
    <w:rsid w:val="000224D1"/>
    <w:rsid w:val="000B64D9"/>
    <w:rsid w:val="00555E75"/>
    <w:rsid w:val="009661E3"/>
    <w:rsid w:val="00991CBF"/>
    <w:rsid w:val="00AD311B"/>
    <w:rsid w:val="00CC4D7C"/>
    <w:rsid w:val="00EC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09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1" w:hanging="144"/>
    </w:pPr>
    <w:rPr>
      <w:sz w:val="24"/>
      <w:szCs w:val="24"/>
    </w:rPr>
  </w:style>
  <w:style w:type="paragraph" w:styleId="2">
    <w:name w:val="toc 2"/>
    <w:basedOn w:val="a"/>
    <w:uiPriority w:val="1"/>
    <w:qFormat/>
    <w:pPr>
      <w:ind w:left="28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81" w:hanging="240"/>
    </w:pPr>
  </w:style>
  <w:style w:type="paragraph" w:customStyle="1" w:styleId="TableParagraph">
    <w:name w:val="Table Paragraph"/>
    <w:basedOn w:val="a"/>
    <w:uiPriority w:val="1"/>
    <w:qFormat/>
    <w:pPr>
      <w:ind w:left="5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55E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E7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09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1" w:hanging="144"/>
    </w:pPr>
    <w:rPr>
      <w:sz w:val="24"/>
      <w:szCs w:val="24"/>
    </w:rPr>
  </w:style>
  <w:style w:type="paragraph" w:styleId="2">
    <w:name w:val="toc 2"/>
    <w:basedOn w:val="a"/>
    <w:uiPriority w:val="1"/>
    <w:qFormat/>
    <w:pPr>
      <w:ind w:left="28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81" w:hanging="240"/>
    </w:pPr>
  </w:style>
  <w:style w:type="paragraph" w:customStyle="1" w:styleId="TableParagraph">
    <w:name w:val="Table Paragraph"/>
    <w:basedOn w:val="a"/>
    <w:uiPriority w:val="1"/>
    <w:qFormat/>
    <w:pPr>
      <w:ind w:left="5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55E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E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4brain.ru/akterskoe-masterstvo/iskusstva.ph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4brain.ru/akterskoe-masterstvo/kachestva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4brain.ru/akterskoe-masterstvo/kachestva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4brain.ru/akterskoe-masterstvo/kachestva.ph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4brain.ru/akterskoe-masterstvo/iskusstva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5648</Words>
  <Characters>32199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пк3</cp:lastModifiedBy>
  <cp:revision>3</cp:revision>
  <dcterms:created xsi:type="dcterms:W3CDTF">2025-11-11T07:08:00Z</dcterms:created>
  <dcterms:modified xsi:type="dcterms:W3CDTF">2025-11-13T10:18:00Z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2025-11-11T00:00:00Z</vt:filetime>
  </property>
  <property fmtid="{D5CDD505-2E9C-101B-9397-08002B2CF9AE}" pid="5" name="Producer">
    <vt:lpwstr>3-Heights(TM) PDF Security Shell 4.8.25.2 (http://www.pdf-tools.com)</vt:lpwstr>
  </property>
</Properties>
</file>